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4095225C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0" r="23495" b="3810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  <a:solidFill>
                          <a:schemeClr val="bg1"/>
                        </a:solidFill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4D49F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" filled="f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" filled="f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3507B531" w:rsidR="00F514A6" w:rsidRPr="00340E0C" w:rsidRDefault="008B210C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Herramientas de Programación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3507B531" w:rsidR="00F514A6" w:rsidRPr="00340E0C" w:rsidRDefault="008B210C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Herramientas de Programación 2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871F4" w14:textId="77777777" w:rsidR="00A60D91" w:rsidRDefault="00EC1AC0" w:rsidP="00C509EF">
                            <w:pP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C509EF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5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</w:p>
                          <w:p w14:paraId="3B5F64E1" w14:textId="4738D812" w:rsidR="00C509EF" w:rsidRDefault="00C509EF" w:rsidP="00C509EF">
                            <w:pPr>
                              <w:rPr>
                                <w:color w:val="595959"/>
                                <w:sz w:val="18"/>
                                <w:szCs w:val="22"/>
                                <w:lang w:eastAsia="en-US"/>
                              </w:rPr>
                            </w:pPr>
                            <w:r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ENTITY FRAMEWORK</w:t>
                            </w:r>
                            <w:r w:rsidR="00A60D9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60D91" w:rsidRPr="00C62B95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CORE</w:t>
                            </w:r>
                            <w:r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(PARTE </w:t>
                            </w:r>
                            <w:r w:rsidR="00A60D9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1</w:t>
                            </w:r>
                            <w:r w:rsidRPr="00C509EF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)</w:t>
                            </w:r>
                          </w:p>
                          <w:p w14:paraId="730B6D4A" w14:textId="55ADD026" w:rsidR="00C62B95" w:rsidRPr="00800336" w:rsidRDefault="00C62B95" w:rsidP="00C62B95">
                            <w:pPr>
                              <w:rPr>
                                <w:color w:val="595959"/>
                                <w:sz w:val="18"/>
                              </w:rPr>
                            </w:pPr>
                          </w:p>
                          <w:p w14:paraId="025D9698" w14:textId="77777777" w:rsidR="00A60D91" w:rsidRDefault="003E64AD">
                            <w:pP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EC1AC0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C509EF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5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</w:p>
                          <w:p w14:paraId="0D04FDEF" w14:textId="19932881" w:rsidR="00F514A6" w:rsidRPr="006C37AD" w:rsidRDefault="00A60D91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A60D9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Identifica y comprueba los componentes de SOA aplicando los métodos HTTP aprendidos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9ED41B1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0D3871F4" w14:textId="77777777" w:rsidR="00A60D91" w:rsidRDefault="00EC1AC0" w:rsidP="00C509EF">
                      <w:pPr>
                        <w:rPr>
                          <w:rFonts w:ascii="Stag Book" w:hAnsi="Stag Book" w:cs="Arial"/>
                          <w:color w:val="FFFFFF" w:themeColor="background1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C509EF">
                        <w:rPr>
                          <w:rFonts w:ascii="Stag Book" w:hAnsi="Stag Book" w:cs="Arial"/>
                          <w:color w:val="FFFFFF" w:themeColor="background1"/>
                        </w:rPr>
                        <w:t>5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</w:p>
                    <w:p w14:paraId="3B5F64E1" w14:textId="4738D812" w:rsidR="00C509EF" w:rsidRDefault="00C509EF" w:rsidP="00C509EF">
                      <w:pPr>
                        <w:rPr>
                          <w:color w:val="595959"/>
                          <w:sz w:val="18"/>
                          <w:szCs w:val="22"/>
                          <w:lang w:eastAsia="en-US"/>
                        </w:rPr>
                      </w:pPr>
                      <w:r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ENTITY FRAMEWORK</w:t>
                      </w:r>
                      <w:r w:rsidR="00A60D9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60D91" w:rsidRPr="00C62B95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CORE</w:t>
                      </w:r>
                      <w:r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(PARTE </w:t>
                      </w:r>
                      <w:r w:rsidR="00A60D9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1</w:t>
                      </w:r>
                      <w:r w:rsidRPr="00C509EF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)</w:t>
                      </w:r>
                    </w:p>
                    <w:p w14:paraId="730B6D4A" w14:textId="55ADD026" w:rsidR="00C62B95" w:rsidRPr="00800336" w:rsidRDefault="00C62B95" w:rsidP="00C62B95">
                      <w:pPr>
                        <w:rPr>
                          <w:color w:val="595959"/>
                          <w:sz w:val="18"/>
                        </w:rPr>
                      </w:pPr>
                    </w:p>
                    <w:p w14:paraId="025D9698" w14:textId="77777777" w:rsidR="00A60D91" w:rsidRDefault="003E64AD">
                      <w:pPr>
                        <w:rPr>
                          <w:rFonts w:ascii="Stag Book" w:hAnsi="Stag Book" w:cs="Arial"/>
                          <w:color w:val="FFFFFF" w:themeColor="background1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br/>
                      </w:r>
                      <w:r w:rsidR="00EC1AC0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C509EF">
                        <w:rPr>
                          <w:rFonts w:ascii="Stag Book" w:hAnsi="Stag Book" w:cs="Arial"/>
                          <w:color w:val="FFFFFF" w:themeColor="background1"/>
                        </w:rPr>
                        <w:t>5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</w:p>
                    <w:p w14:paraId="0D04FDEF" w14:textId="19932881" w:rsidR="00F514A6" w:rsidRPr="006C37AD" w:rsidRDefault="00A60D91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A60D91">
                        <w:rPr>
                          <w:rFonts w:ascii="Arial" w:hAnsi="Arial" w:cs="Arial"/>
                          <w:color w:val="FFFFFF" w:themeColor="background1"/>
                        </w:rPr>
                        <w:t>Identifica y comprueba los componentes de SOA aplicando los métodos HTTP aprendidos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48892512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A60D91">
        <w:rPr>
          <w:rFonts w:ascii="Arial" w:hAnsi="Arial" w:cs="Arial"/>
          <w:b/>
          <w:bCs/>
          <w:color w:val="6F01EE"/>
        </w:rPr>
        <w:t>5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  <w:bookmarkStart w:id="1" w:name="_GoBack"/>
      <w:bookmarkEnd w:id="1"/>
    </w:p>
    <w:p w14:paraId="60D8FCEA" w14:textId="7F222478" w:rsidR="00DD7CB3" w:rsidRPr="00C62B95" w:rsidRDefault="00C62B95" w:rsidP="00736AE9">
      <w:pPr>
        <w:rPr>
          <w:rFonts w:ascii="Stag Book" w:hAnsi="Stag Book" w:cs="Arial"/>
          <w:color w:val="6F01EE"/>
          <w:sz w:val="36"/>
          <w:szCs w:val="36"/>
        </w:rPr>
      </w:pPr>
      <w:r w:rsidRPr="00C62B95">
        <w:rPr>
          <w:rFonts w:ascii="Stag Book" w:hAnsi="Stag Book" w:cs="Arial"/>
          <w:color w:val="6F01EE"/>
          <w:sz w:val="36"/>
          <w:szCs w:val="36"/>
        </w:rPr>
        <w:t>ENTITY FRAMEWORK</w:t>
      </w:r>
      <w:r w:rsidR="00A60D91">
        <w:rPr>
          <w:rFonts w:ascii="Stag Book" w:hAnsi="Stag Book" w:cs="Arial"/>
          <w:color w:val="6F01EE"/>
          <w:sz w:val="36"/>
          <w:szCs w:val="36"/>
        </w:rPr>
        <w:t xml:space="preserve"> </w:t>
      </w:r>
      <w:r w:rsidR="00A60D91" w:rsidRPr="00C62B95">
        <w:rPr>
          <w:rFonts w:ascii="Stag Book" w:hAnsi="Stag Book" w:cs="Arial"/>
          <w:color w:val="6F01EE"/>
          <w:sz w:val="36"/>
          <w:szCs w:val="36"/>
        </w:rPr>
        <w:t>CORE</w:t>
      </w:r>
      <w:r w:rsidR="00A60D91">
        <w:rPr>
          <w:rFonts w:ascii="Stag Book" w:hAnsi="Stag Book" w:cs="Arial"/>
          <w:color w:val="6F01EE"/>
          <w:sz w:val="36"/>
          <w:szCs w:val="36"/>
        </w:rPr>
        <w:t xml:space="preserve"> </w:t>
      </w:r>
      <w:r w:rsidR="00A60D91" w:rsidRPr="00A60D91">
        <w:rPr>
          <w:rFonts w:ascii="Stag Book" w:hAnsi="Stag Book" w:cs="Arial"/>
          <w:color w:val="6F01EE"/>
          <w:sz w:val="36"/>
          <w:szCs w:val="36"/>
        </w:rPr>
        <w:t>(PARTE 1)</w:t>
      </w:r>
    </w:p>
    <w:p w14:paraId="716BDE9D" w14:textId="77777777" w:rsidR="00293564" w:rsidRPr="00C62B95" w:rsidRDefault="00293564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13DBCCED" w14:textId="57760059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 xml:space="preserve">Subtema </w:t>
      </w:r>
      <w:r w:rsidR="00A60D91">
        <w:rPr>
          <w:rFonts w:ascii="Arial" w:hAnsi="Arial" w:cs="Arial"/>
          <w:b/>
          <w:bCs/>
          <w:color w:val="6F01EE"/>
        </w:rPr>
        <w:t>5</w:t>
      </w:r>
      <w:r w:rsidRPr="00340E0C">
        <w:rPr>
          <w:rFonts w:ascii="Arial" w:hAnsi="Arial" w:cs="Arial"/>
          <w:b/>
          <w:bCs/>
          <w:color w:val="6F01EE"/>
        </w:rPr>
        <w:t>.1:</w:t>
      </w:r>
    </w:p>
    <w:p w14:paraId="51486795" w14:textId="7CE3C003" w:rsidR="00CC6471" w:rsidRDefault="00C509EF" w:rsidP="00CC6471">
      <w:pPr>
        <w:rPr>
          <w:rFonts w:cs="Arial"/>
          <w:sz w:val="20"/>
          <w:szCs w:val="20"/>
          <w:lang w:eastAsia="en-US"/>
        </w:rPr>
      </w:pPr>
      <w:r w:rsidRPr="00C509EF">
        <w:rPr>
          <w:rFonts w:ascii="Stag Book" w:hAnsi="Stag Book" w:cs="Arial"/>
          <w:color w:val="6F01EE"/>
          <w:sz w:val="36"/>
          <w:szCs w:val="36"/>
          <w:lang w:eastAsia="es-MX"/>
        </w:rPr>
        <w:t>Verbos HTTP</w:t>
      </w:r>
    </w:p>
    <w:p w14:paraId="0FB0470C" w14:textId="61BAA75A" w:rsidR="00736AE9" w:rsidRPr="00293564" w:rsidRDefault="00736AE9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1AACFC69" w14:textId="77777777" w:rsidR="008B210C" w:rsidRDefault="008B210C" w:rsidP="005F6A1A">
      <w:pPr>
        <w:rPr>
          <w:rFonts w:ascii="Arial" w:hAnsi="Arial" w:cs="Arial"/>
          <w:color w:val="000000"/>
          <w:lang w:eastAsia="es-MX"/>
        </w:rPr>
      </w:pPr>
    </w:p>
    <w:p w14:paraId="0036D960" w14:textId="77777777" w:rsidR="00C509EF" w:rsidRDefault="00C509EF" w:rsidP="00C509EF">
      <w:pPr>
        <w:rPr>
          <w:rFonts w:cs="Arial"/>
          <w:sz w:val="20"/>
          <w:szCs w:val="20"/>
          <w:lang w:eastAsia="en-US"/>
        </w:rPr>
      </w:pPr>
      <w:r>
        <w:rPr>
          <w:rFonts w:cs="Arial"/>
          <w:szCs w:val="20"/>
        </w:rPr>
        <w:t xml:space="preserve">Para realizar solicitudes a un servidor por medio del protocolo HTTP, es obligatorio el uso de unos métodos que vienen pre-definidos en este protocolo los cuales le indican al servidor cual es la acción que se desea realizar sobre uno o varios </w:t>
      </w:r>
      <w:proofErr w:type="gramStart"/>
      <w:r>
        <w:rPr>
          <w:rFonts w:cs="Arial"/>
          <w:szCs w:val="20"/>
        </w:rPr>
        <w:t>recursos  en</w:t>
      </w:r>
      <w:proofErr w:type="gramEnd"/>
      <w:r>
        <w:rPr>
          <w:rFonts w:cs="Arial"/>
          <w:szCs w:val="20"/>
        </w:rPr>
        <w:t xml:space="preserve"> concreto, a estos métodos también se les conoce por el nombre de “verbos”.</w:t>
      </w:r>
    </w:p>
    <w:p w14:paraId="533DE940" w14:textId="77777777" w:rsidR="00C509EF" w:rsidRDefault="00C509EF" w:rsidP="00C509EF">
      <w:pPr>
        <w:rPr>
          <w:rFonts w:cs="Arial"/>
          <w:szCs w:val="20"/>
        </w:rPr>
      </w:pPr>
    </w:p>
    <w:p w14:paraId="092A30FE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GET.</w:t>
      </w:r>
    </w:p>
    <w:p w14:paraId="32A641FD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 xml:space="preserve">Este método se utiliza es cuando se necesita adquirir un archivo o recurso que se encuentran en un servidor web, este método devuelve tanto </w:t>
      </w:r>
      <w:proofErr w:type="gramStart"/>
      <w:r>
        <w:rPr>
          <w:rFonts w:cs="Arial"/>
          <w:szCs w:val="20"/>
        </w:rPr>
        <w:t>las cabecera</w:t>
      </w:r>
      <w:proofErr w:type="gramEnd"/>
      <w:r>
        <w:rPr>
          <w:rFonts w:cs="Arial"/>
          <w:szCs w:val="20"/>
        </w:rPr>
        <w:t xml:space="preserve"> que contienen los metadatos del recurso solicitado y el recurso en sí.</w:t>
      </w:r>
    </w:p>
    <w:p w14:paraId="2F3E45DA" w14:textId="77777777" w:rsidR="00C509EF" w:rsidRDefault="00C509EF" w:rsidP="00C509EF">
      <w:pPr>
        <w:rPr>
          <w:rFonts w:cs="Arial"/>
          <w:szCs w:val="20"/>
        </w:rPr>
      </w:pPr>
    </w:p>
    <w:p w14:paraId="030A85DB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POST.</w:t>
      </w:r>
    </w:p>
    <w:p w14:paraId="45BDC4E0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 xml:space="preserve">Este método se usa cuando se necesita enviar información o un elemento al servidor y que lo enviado sea almacenado como un “hijo” o subelemento de un elemento o recurso ya existentes en el servidor. Este método se usa para enviar información a un recurso web del </w:t>
      </w:r>
      <w:proofErr w:type="gramStart"/>
      <w:r>
        <w:rPr>
          <w:rFonts w:cs="Arial"/>
          <w:szCs w:val="20"/>
        </w:rPr>
        <w:t>servidor  mas</w:t>
      </w:r>
      <w:proofErr w:type="gramEnd"/>
      <w:r>
        <w:rPr>
          <w:rFonts w:cs="Arial"/>
          <w:szCs w:val="20"/>
        </w:rPr>
        <w:t xml:space="preserve"> no para cargar/crear un elemento nuevo como tal. Este tipo de método se usa principalmente en el envío de formularios que se encuentran en las páginas web.</w:t>
      </w:r>
    </w:p>
    <w:p w14:paraId="1C36A690" w14:textId="77777777" w:rsidR="00C509EF" w:rsidRDefault="00C509EF" w:rsidP="00C509EF">
      <w:pPr>
        <w:rPr>
          <w:rFonts w:cs="Arial"/>
          <w:szCs w:val="20"/>
        </w:rPr>
      </w:pPr>
    </w:p>
    <w:p w14:paraId="77A09CFA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PUT.</w:t>
      </w:r>
    </w:p>
    <w:p w14:paraId="67B32BA3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Crea/Carga un nuevo recurso al servidor, o en caso de que el objeto ya exista en el servidor reemplaza el recurso existente con el recurso que se carga.</w:t>
      </w:r>
    </w:p>
    <w:p w14:paraId="5F9E0021" w14:textId="77777777" w:rsidR="00C509EF" w:rsidRDefault="00C509EF" w:rsidP="00C509EF">
      <w:pPr>
        <w:rPr>
          <w:rFonts w:cs="Arial"/>
          <w:szCs w:val="20"/>
        </w:rPr>
      </w:pPr>
    </w:p>
    <w:p w14:paraId="4B77CBC1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DELETE:</w:t>
      </w:r>
    </w:p>
    <w:p w14:paraId="4DD075D1" w14:textId="77777777" w:rsidR="00C509EF" w:rsidRDefault="00C509EF" w:rsidP="00C509EF">
      <w:pPr>
        <w:rPr>
          <w:rFonts w:cs="Arial"/>
          <w:szCs w:val="20"/>
        </w:rPr>
      </w:pPr>
      <w:r>
        <w:rPr>
          <w:rFonts w:cs="Arial"/>
          <w:szCs w:val="20"/>
        </w:rPr>
        <w:t>Este método le solicita al servidor web que se borre un recurso en específico.</w:t>
      </w:r>
    </w:p>
    <w:p w14:paraId="5144B070" w14:textId="77777777" w:rsidR="00C509EF" w:rsidRDefault="00C509EF" w:rsidP="00C509EF">
      <w:pPr>
        <w:rPr>
          <w:rFonts w:cs="Arial"/>
          <w:szCs w:val="20"/>
        </w:rPr>
      </w:pPr>
    </w:p>
    <w:p w14:paraId="5331868A" w14:textId="77777777" w:rsidR="00C509EF" w:rsidRDefault="00C509EF" w:rsidP="00C509EF">
      <w:pPr>
        <w:jc w:val="center"/>
        <w:rPr>
          <w:rFonts w:cs="Arial"/>
          <w:szCs w:val="20"/>
        </w:rPr>
      </w:pPr>
    </w:p>
    <w:p w14:paraId="2E032B69" w14:textId="23B933AD" w:rsidR="00C509EF" w:rsidRDefault="00C509EF" w:rsidP="00C509EF">
      <w:pPr>
        <w:jc w:val="center"/>
        <w:rPr>
          <w:rFonts w:cs="Arial"/>
          <w:szCs w:val="20"/>
        </w:rPr>
      </w:pPr>
      <w:r>
        <w:rPr>
          <w:noProof/>
          <w:lang w:eastAsia="es-PE"/>
        </w:rPr>
        <w:drawing>
          <wp:inline distT="0" distB="0" distL="0" distR="0" wp14:anchorId="619730C5" wp14:editId="71ECC7C8">
            <wp:extent cx="4282440" cy="2232660"/>
            <wp:effectExtent l="0" t="0" r="3810" b="0"/>
            <wp:docPr id="625378456" name="Imagen 625378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7802" w14:textId="77777777" w:rsidR="008B210C" w:rsidRPr="005F6A1A" w:rsidRDefault="008B210C" w:rsidP="005F6A1A">
      <w:pPr>
        <w:rPr>
          <w:rFonts w:ascii="Arial" w:hAnsi="Arial" w:cs="Arial"/>
          <w:color w:val="000000"/>
          <w:lang w:eastAsia="es-MX"/>
        </w:rPr>
      </w:pPr>
    </w:p>
    <w:p w14:paraId="09F98F78" w14:textId="77777777" w:rsidR="005F6A1A" w:rsidRPr="005F6A1A" w:rsidRDefault="005F6A1A" w:rsidP="005F6A1A">
      <w:pPr>
        <w:rPr>
          <w:rFonts w:ascii="Arial" w:hAnsi="Arial" w:cs="Arial"/>
          <w:color w:val="000000"/>
          <w:lang w:eastAsia="es-MX"/>
        </w:rPr>
      </w:pPr>
    </w:p>
    <w:p w14:paraId="5D8E3958" w14:textId="77777777" w:rsidR="00C509EF" w:rsidRDefault="00C509EF" w:rsidP="00C509E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1. Implementar servicios con GET. Parte 1.</w:t>
      </w:r>
    </w:p>
    <w:p w14:paraId="343AD9B5" w14:textId="77777777" w:rsidR="00C509EF" w:rsidRDefault="00C509EF" w:rsidP="00C509E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50BECE71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Abrimos en Visual Studio el proyecto del taller anterior.</w:t>
      </w:r>
    </w:p>
    <w:p w14:paraId="4302AF26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Agregamos un controlador API en blanco mediante la opción: </w:t>
      </w:r>
      <w:r>
        <w:rPr>
          <w:i/>
          <w:lang w:val="es-ES" w:eastAsia="es-ES"/>
        </w:rPr>
        <w:t>Agregar &gt; Controlador…</w:t>
      </w:r>
    </w:p>
    <w:p w14:paraId="5906266F" w14:textId="77777777" w:rsidR="00C509EF" w:rsidRDefault="00C509EF" w:rsidP="00C509EF">
      <w:pPr>
        <w:rPr>
          <w:lang w:val="es-ES" w:eastAsia="es-ES"/>
        </w:rPr>
      </w:pPr>
    </w:p>
    <w:p w14:paraId="5BFD6429" w14:textId="04DE469A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6383C158" wp14:editId="24C71786">
            <wp:extent cx="6120765" cy="1354455"/>
            <wp:effectExtent l="19050" t="19050" r="13335" b="17145"/>
            <wp:docPr id="625378473" name="Imagen 625378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354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F8720E" w14:textId="77777777" w:rsidR="00C509EF" w:rsidRDefault="00C509EF" w:rsidP="00C509EF">
      <w:pPr>
        <w:rPr>
          <w:lang w:val="es-ES" w:eastAsia="es-ES"/>
        </w:rPr>
      </w:pPr>
    </w:p>
    <w:p w14:paraId="303C51E9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En el formulario siguiente seleccionamos la opción: </w:t>
      </w:r>
      <w:r>
        <w:rPr>
          <w:i/>
          <w:lang w:val="es-ES" w:eastAsia="es-ES"/>
        </w:rPr>
        <w:t>Controlador de API: en blanco.</w:t>
      </w:r>
    </w:p>
    <w:p w14:paraId="151F34C9" w14:textId="77777777" w:rsidR="00C509EF" w:rsidRDefault="00C509EF" w:rsidP="00C509EF">
      <w:pPr>
        <w:rPr>
          <w:lang w:val="es-ES" w:eastAsia="es-ES"/>
        </w:rPr>
      </w:pPr>
    </w:p>
    <w:p w14:paraId="6938AE07" w14:textId="3C5804A8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09D4501" wp14:editId="6D8C59A5">
            <wp:extent cx="5547360" cy="2743200"/>
            <wp:effectExtent l="19050" t="19050" r="15240" b="19050"/>
            <wp:docPr id="625378472" name="Imagen 625378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79266C" w14:textId="77777777" w:rsidR="00C509EF" w:rsidRDefault="00C509EF" w:rsidP="00C509EF">
      <w:pPr>
        <w:rPr>
          <w:lang w:val="es-ES" w:eastAsia="es-ES"/>
        </w:rPr>
      </w:pPr>
    </w:p>
    <w:p w14:paraId="48C3DBF2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Le ponemos un nombre al controlador: </w:t>
      </w:r>
      <w:proofErr w:type="spellStart"/>
      <w:r>
        <w:rPr>
          <w:i/>
          <w:lang w:val="es-ES" w:eastAsia="es-ES"/>
        </w:rPr>
        <w:t>UsuarioController</w:t>
      </w:r>
      <w:proofErr w:type="spellEnd"/>
      <w:r>
        <w:rPr>
          <w:lang w:val="es-ES" w:eastAsia="es-ES"/>
        </w:rPr>
        <w:t xml:space="preserve">, y presionamos en el botón </w:t>
      </w:r>
      <w:r>
        <w:rPr>
          <w:i/>
          <w:lang w:val="es-ES" w:eastAsia="es-ES"/>
        </w:rPr>
        <w:t>Agregar</w:t>
      </w:r>
      <w:r>
        <w:rPr>
          <w:lang w:val="es-ES" w:eastAsia="es-ES"/>
        </w:rPr>
        <w:t>.</w:t>
      </w:r>
    </w:p>
    <w:p w14:paraId="1CD99D2C" w14:textId="77777777" w:rsidR="00C509EF" w:rsidRDefault="00C509EF" w:rsidP="00C509EF">
      <w:pPr>
        <w:rPr>
          <w:lang w:val="es-ES" w:eastAsia="es-ES"/>
        </w:rPr>
      </w:pPr>
    </w:p>
    <w:p w14:paraId="636F54AF" w14:textId="113D38B0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3C6D10C1" wp14:editId="5DDA0D4D">
            <wp:extent cx="5486400" cy="1089660"/>
            <wp:effectExtent l="19050" t="19050" r="19050" b="15240"/>
            <wp:docPr id="625378471" name="Imagen 625378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9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10A427" w14:textId="77777777" w:rsidR="00C509EF" w:rsidRDefault="00C509EF" w:rsidP="00C509EF">
      <w:pPr>
        <w:rPr>
          <w:lang w:val="es-ES" w:eastAsia="es-ES"/>
        </w:rPr>
      </w:pPr>
    </w:p>
    <w:p w14:paraId="36763932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que se ha creado el controlador.</w:t>
      </w:r>
    </w:p>
    <w:p w14:paraId="707D0283" w14:textId="77777777" w:rsidR="00C509EF" w:rsidRDefault="00C509EF" w:rsidP="00C509EF">
      <w:pPr>
        <w:rPr>
          <w:lang w:val="es-ES" w:eastAsia="es-ES"/>
        </w:rPr>
      </w:pPr>
    </w:p>
    <w:p w14:paraId="06D64325" w14:textId="75C99CF0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F288A57" wp14:editId="6AF93741">
            <wp:extent cx="6120765" cy="2000885"/>
            <wp:effectExtent l="0" t="0" r="0" b="0"/>
            <wp:docPr id="625378470" name="Imagen 625378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971D" w14:textId="77777777" w:rsidR="00C509EF" w:rsidRDefault="00C509EF" w:rsidP="00C509EF">
      <w:pPr>
        <w:rPr>
          <w:lang w:val="es-ES" w:eastAsia="es-ES"/>
        </w:rPr>
      </w:pPr>
    </w:p>
    <w:p w14:paraId="30E427FA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Agregamos el primer método GET en el controlador, modificamos el código del controlador de acuerdo a:</w:t>
      </w:r>
    </w:p>
    <w:p w14:paraId="3BDE5FA3" w14:textId="77777777" w:rsidR="00C509EF" w:rsidRDefault="00C509EF" w:rsidP="00C509EF">
      <w:pPr>
        <w:rPr>
          <w:lang w:val="es-ES" w:eastAsia="es-ES"/>
        </w:rPr>
      </w:pPr>
    </w:p>
    <w:p w14:paraId="5D07C46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07B67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EF821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5D9EA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9CCD7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Microsoft.AspNetCore.Http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82B1F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Microsoft.AspNetCore.Mvc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F2D808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MiTiendaVirtualAPI.Models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56695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</w:p>
    <w:p w14:paraId="5013546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MiTiendaVirtualAPI.Controllers</w:t>
      </w:r>
      <w:proofErr w:type="spellEnd"/>
    </w:p>
    <w:p w14:paraId="109965DC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7E5611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"api/[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controller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]"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5CB9E9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F8F7612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UsuarioController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ControllerBase</w:t>
      </w:r>
      <w:proofErr w:type="spellEnd"/>
    </w:p>
    <w:p w14:paraId="4DB1765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C16C838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readonly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TiendaVirtualDBContext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BD;</w:t>
      </w:r>
    </w:p>
    <w:p w14:paraId="010BDE8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</w:p>
    <w:p w14:paraId="3F6537F0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UsuarioController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TiendaVirtualDBContext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91FC9E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92894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BD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AA20A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B3335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</w:p>
    <w:p w14:paraId="69C5121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//GET. /api/usuario</w:t>
      </w:r>
    </w:p>
    <w:p w14:paraId="48546190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82F9D4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&lt;Usuario&gt;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ListaDeUsuarios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B200C5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8D433B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BD.Usuario.ToList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FD115D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40174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C9B26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uller Regular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CE927B" w14:textId="77777777" w:rsidR="00C509EF" w:rsidRDefault="00C509EF" w:rsidP="00C509EF">
      <w:pPr>
        <w:rPr>
          <w:lang w:val="es-ES" w:eastAsia="es-ES"/>
        </w:rPr>
      </w:pPr>
    </w:p>
    <w:p w14:paraId="2FD649D5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Ejecutamos la aplicación y resolvemos la petición GET: </w:t>
      </w:r>
      <w:r>
        <w:rPr>
          <w:i/>
          <w:lang w:val="es-ES" w:eastAsia="es-ES"/>
        </w:rPr>
        <w:t>/api/usuario</w:t>
      </w:r>
    </w:p>
    <w:p w14:paraId="4ADB3F5A" w14:textId="77777777" w:rsidR="00C509EF" w:rsidRDefault="00C509EF" w:rsidP="00C509EF">
      <w:pPr>
        <w:rPr>
          <w:lang w:val="es-ES" w:eastAsia="es-ES"/>
        </w:rPr>
      </w:pPr>
    </w:p>
    <w:p w14:paraId="581A4AC4" w14:textId="0C8F7B71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14FF75C" wp14:editId="66BD7071">
            <wp:extent cx="2781300" cy="3299460"/>
            <wp:effectExtent l="19050" t="19050" r="19050" b="15240"/>
            <wp:docPr id="625378469" name="Imagen 625378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2994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B330B3" w14:textId="77777777" w:rsidR="00C509EF" w:rsidRDefault="00C509EF" w:rsidP="00C509EF">
      <w:pPr>
        <w:rPr>
          <w:lang w:val="es-ES" w:eastAsia="es-ES"/>
        </w:rPr>
      </w:pPr>
    </w:p>
    <w:p w14:paraId="0C60014C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Validamos el resultado obtenido con la BD.</w:t>
      </w:r>
    </w:p>
    <w:p w14:paraId="5A1E71E9" w14:textId="77777777" w:rsidR="00C509EF" w:rsidRDefault="00C509EF" w:rsidP="00C509EF">
      <w:pPr>
        <w:rPr>
          <w:lang w:val="es-ES" w:eastAsia="es-ES"/>
        </w:rPr>
      </w:pPr>
    </w:p>
    <w:p w14:paraId="5D04E56A" w14:textId="77680032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3D15066" wp14:editId="49AFC6BC">
            <wp:extent cx="5897880" cy="876300"/>
            <wp:effectExtent l="19050" t="19050" r="26670" b="19050"/>
            <wp:docPr id="625378468" name="Imagen 625378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F152" w14:textId="77777777" w:rsidR="00C509EF" w:rsidRDefault="00C509EF" w:rsidP="00C509EF">
      <w:pPr>
        <w:rPr>
          <w:lang w:val="es-ES" w:eastAsia="es-ES"/>
        </w:rPr>
      </w:pPr>
    </w:p>
    <w:p w14:paraId="39F39A26" w14:textId="77777777" w:rsidR="00C509EF" w:rsidRDefault="00C509EF" w:rsidP="00C509EF">
      <w:pPr>
        <w:pStyle w:val="Prrafodelista"/>
        <w:numPr>
          <w:ilvl w:val="0"/>
          <w:numId w:val="1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Cerramos el explorador.</w:t>
      </w:r>
    </w:p>
    <w:p w14:paraId="516D88F5" w14:textId="77777777" w:rsidR="00C509EF" w:rsidRDefault="00C509EF" w:rsidP="00C509EF">
      <w:pPr>
        <w:pStyle w:val="Prrafodelista"/>
        <w:rPr>
          <w:u w:val="single"/>
          <w:lang w:val="es-ES" w:eastAsia="es-ES"/>
        </w:rPr>
      </w:pPr>
    </w:p>
    <w:p w14:paraId="722C0115" w14:textId="77777777" w:rsidR="00C509EF" w:rsidRDefault="00C509EF" w:rsidP="00C509EF">
      <w:pPr>
        <w:rPr>
          <w:lang w:val="es-ES" w:eastAsia="es-ES"/>
        </w:rPr>
      </w:pPr>
    </w:p>
    <w:p w14:paraId="1D3279EB" w14:textId="77777777" w:rsidR="00C509EF" w:rsidRDefault="00C509EF" w:rsidP="00C509E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2. Implementar servicios con GET. Parte 2.</w:t>
      </w:r>
    </w:p>
    <w:p w14:paraId="347BE671" w14:textId="77777777" w:rsidR="00C509EF" w:rsidRDefault="00C509EF" w:rsidP="00C509E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10444E20" w14:textId="77777777" w:rsidR="00C509EF" w:rsidRDefault="00C509EF" w:rsidP="00C509EF">
      <w:pPr>
        <w:pStyle w:val="Prrafodelista"/>
        <w:numPr>
          <w:ilvl w:val="0"/>
          <w:numId w:val="21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>Agregamos el segundo método GET en el controlador de acuerdo a:</w:t>
      </w:r>
    </w:p>
    <w:p w14:paraId="2775E9A2" w14:textId="77777777" w:rsidR="00C509EF" w:rsidRDefault="00C509EF" w:rsidP="00C509EF">
      <w:pPr>
        <w:rPr>
          <w:lang w:val="es-ES" w:eastAsia="es-ES"/>
        </w:rPr>
      </w:pPr>
    </w:p>
    <w:p w14:paraId="7190B4A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//GET. /api/usuario/2</w:t>
      </w:r>
    </w:p>
    <w:p w14:paraId="5770665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HttpGet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UsuarioCreado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0E128CB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DevolverUsuario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78AE21E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4B575C5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var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usuario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BD.Usuario.FirstOrDefault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(u =&gt;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u.Id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== id);</w:t>
      </w:r>
    </w:p>
    <w:p w14:paraId="717DF262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7C87AB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usuario ==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null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31185B2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0E6EBCF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NotFound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4955287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62FE9FB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D432A8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Ok(usuario);</w:t>
      </w:r>
    </w:p>
    <w:p w14:paraId="74C3ED4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uller Regular" w:hAnsi="Muller Regular" w:cstheme="minorBidi"/>
          <w:color w:val="404040" w:themeColor="text1" w:themeTint="BF"/>
          <w:sz w:val="16"/>
          <w:szCs w:val="16"/>
          <w:lang w:val="es-ES" w:eastAsia="es-E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1B720A38" w14:textId="77777777" w:rsidR="00C509EF" w:rsidRDefault="00C509EF" w:rsidP="00C509EF">
      <w:pPr>
        <w:rPr>
          <w:sz w:val="20"/>
          <w:szCs w:val="22"/>
          <w:lang w:val="es-ES" w:eastAsia="es-ES"/>
        </w:rPr>
      </w:pPr>
    </w:p>
    <w:p w14:paraId="00FEC8F6" w14:textId="77777777" w:rsidR="00C509EF" w:rsidRDefault="00C509EF" w:rsidP="00C509EF">
      <w:pPr>
        <w:pStyle w:val="Prrafodelista"/>
        <w:numPr>
          <w:ilvl w:val="0"/>
          <w:numId w:val="2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Ejecutamos la aplicación y resolvemos la petición GET: </w:t>
      </w:r>
      <w:r>
        <w:rPr>
          <w:i/>
          <w:lang w:val="es-ES" w:eastAsia="es-ES"/>
        </w:rPr>
        <w:t>/api/usuario/2</w:t>
      </w:r>
    </w:p>
    <w:p w14:paraId="497024D6" w14:textId="77777777" w:rsidR="00C509EF" w:rsidRDefault="00C509EF" w:rsidP="00C509EF">
      <w:pPr>
        <w:rPr>
          <w:lang w:val="es-ES" w:eastAsia="es-ES"/>
        </w:rPr>
      </w:pPr>
    </w:p>
    <w:p w14:paraId="6E420AAB" w14:textId="72471096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00639F0" wp14:editId="123ABBE6">
            <wp:extent cx="2522220" cy="1333500"/>
            <wp:effectExtent l="19050" t="19050" r="11430" b="19050"/>
            <wp:docPr id="625378467" name="Imagen 62537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333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7F7F7F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A0411F" w14:textId="77777777" w:rsidR="00C509EF" w:rsidRDefault="00C509EF" w:rsidP="00C509EF">
      <w:pPr>
        <w:jc w:val="center"/>
        <w:rPr>
          <w:lang w:val="es-ES" w:eastAsia="es-ES"/>
        </w:rPr>
      </w:pPr>
    </w:p>
    <w:p w14:paraId="7CEF3DF7" w14:textId="30DB9A6D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9E980B6" wp14:editId="0E3F6392">
            <wp:extent cx="3505200" cy="1089660"/>
            <wp:effectExtent l="19050" t="19050" r="19050" b="15240"/>
            <wp:docPr id="625378466" name="Imagen 625378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89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2928BE" w14:textId="77777777" w:rsidR="00C509EF" w:rsidRDefault="00C509EF" w:rsidP="00C509EF">
      <w:pPr>
        <w:rPr>
          <w:lang w:val="es-ES" w:eastAsia="es-ES"/>
        </w:rPr>
      </w:pPr>
    </w:p>
    <w:p w14:paraId="230CA5D1" w14:textId="77777777" w:rsidR="00C509EF" w:rsidRDefault="00C509EF" w:rsidP="00C509EF">
      <w:pPr>
        <w:pStyle w:val="Prrafodelista"/>
        <w:numPr>
          <w:ilvl w:val="0"/>
          <w:numId w:val="21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Cerramos el explorador.</w:t>
      </w:r>
    </w:p>
    <w:p w14:paraId="3741FD86" w14:textId="77777777" w:rsidR="00C509EF" w:rsidRDefault="00C509EF" w:rsidP="00C509EF">
      <w:pPr>
        <w:rPr>
          <w:lang w:val="es-ES" w:eastAsia="es-ES"/>
        </w:rPr>
      </w:pPr>
    </w:p>
    <w:p w14:paraId="79A7BE4D" w14:textId="77777777" w:rsidR="00C509EF" w:rsidRDefault="00C509EF" w:rsidP="00C509EF">
      <w:pPr>
        <w:rPr>
          <w:lang w:val="es-ES" w:eastAsia="es-ES"/>
        </w:rPr>
      </w:pPr>
    </w:p>
    <w:p w14:paraId="333C968C" w14:textId="77777777" w:rsidR="00C509EF" w:rsidRDefault="00C509EF" w:rsidP="00C509E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3. Implementar servicios con POST.</w:t>
      </w:r>
    </w:p>
    <w:p w14:paraId="36683507" w14:textId="77777777" w:rsidR="00C509EF" w:rsidRDefault="00C509EF" w:rsidP="00C509E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56C721E9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Agregamos el siguiente método POST en el controlador </w:t>
      </w:r>
      <w:proofErr w:type="spellStart"/>
      <w:r>
        <w:rPr>
          <w:i/>
          <w:lang w:val="es-ES" w:eastAsia="es-ES"/>
        </w:rPr>
        <w:t>UsuarioController.cs</w:t>
      </w:r>
      <w:proofErr w:type="spellEnd"/>
      <w:r>
        <w:rPr>
          <w:lang w:val="es-ES" w:eastAsia="es-ES"/>
        </w:rPr>
        <w:t>:</w:t>
      </w:r>
    </w:p>
    <w:p w14:paraId="306CD5B7" w14:textId="77777777" w:rsidR="00C509EF" w:rsidRDefault="00C509EF" w:rsidP="00C509EF">
      <w:pPr>
        <w:rPr>
          <w:lang w:val="es-ES" w:eastAsia="es-ES"/>
        </w:rPr>
      </w:pPr>
    </w:p>
    <w:p w14:paraId="5A4FA0C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//POST. /api/usuario</w:t>
      </w:r>
    </w:p>
    <w:p w14:paraId="3BD8B1B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HttpPost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032679C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CrearUsuario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FromBody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] Usuario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761A4E8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6A44B58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ModelState.IsValid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68F56E22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2A8F09FC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8000"/>
          <w:sz w:val="16"/>
          <w:szCs w:val="16"/>
        </w:rPr>
        <w:t>//guardamos el usuario en la BD</w:t>
      </w:r>
    </w:p>
    <w:p w14:paraId="4C7ED725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BD.Usuario.Add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39109509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BD.SaveChanges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4C32580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267011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>
        <w:rPr>
          <w:rFonts w:ascii="Consolas" w:hAnsi="Consolas" w:cs="Consolas"/>
          <w:color w:val="008000"/>
          <w:sz w:val="16"/>
          <w:szCs w:val="16"/>
        </w:rPr>
        <w:t xml:space="preserve">//devolvemos el </w:t>
      </w:r>
      <w:proofErr w:type="spellStart"/>
      <w:r>
        <w:rPr>
          <w:rFonts w:ascii="Consolas" w:hAnsi="Consolas" w:cs="Consolas"/>
          <w:color w:val="008000"/>
          <w:sz w:val="16"/>
          <w:szCs w:val="16"/>
        </w:rPr>
        <w:t>usurio</w:t>
      </w:r>
      <w:proofErr w:type="spellEnd"/>
      <w:r>
        <w:rPr>
          <w:rFonts w:ascii="Consolas" w:hAnsi="Consolas" w:cs="Consolas"/>
          <w:color w:val="008000"/>
          <w:sz w:val="16"/>
          <w:szCs w:val="16"/>
        </w:rPr>
        <w:t xml:space="preserve"> recientemente creado</w:t>
      </w:r>
    </w:p>
    <w:p w14:paraId="04A2C52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CreatedAtRouteResult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A31515"/>
          <w:sz w:val="16"/>
          <w:szCs w:val="16"/>
        </w:rPr>
        <w:t>UsuarioCreado</w:t>
      </w:r>
      <w:proofErr w:type="spellEnd"/>
      <w:r>
        <w:rPr>
          <w:rFonts w:ascii="Consolas" w:hAnsi="Consolas" w:cs="Consolas"/>
          <w:color w:val="A31515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0000FF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{ id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},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73730AB0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1F6DFCB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985FA2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BadRequest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ModelState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03D9E6E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597B4198" w14:textId="77777777" w:rsidR="00C509EF" w:rsidRDefault="00C509EF" w:rsidP="00C509EF">
      <w:pPr>
        <w:rPr>
          <w:rFonts w:ascii="Muller Regular" w:hAnsi="Muller Regular" w:cstheme="minorBidi"/>
          <w:color w:val="404040" w:themeColor="text1" w:themeTint="BF"/>
          <w:sz w:val="20"/>
          <w:szCs w:val="22"/>
          <w:lang w:val="es-ES" w:eastAsia="es-ES"/>
        </w:rPr>
      </w:pPr>
    </w:p>
    <w:p w14:paraId="689047B9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aplicación.</w:t>
      </w:r>
    </w:p>
    <w:p w14:paraId="021C6671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Para probar servicios POST que requieran que se les envié información (datos del nuevo usuario en nuestro caso) es necesario utilizar </w:t>
      </w:r>
      <w:proofErr w:type="spellStart"/>
      <w:r>
        <w:rPr>
          <w:lang w:val="es-ES" w:eastAsia="es-ES"/>
        </w:rPr>
        <w:t>Postman</w:t>
      </w:r>
      <w:proofErr w:type="spellEnd"/>
      <w:r>
        <w:rPr>
          <w:lang w:val="es-ES" w:eastAsia="es-ES"/>
        </w:rPr>
        <w:t>.</w:t>
      </w:r>
    </w:p>
    <w:p w14:paraId="1692B58D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</w:t>
      </w:r>
      <w:proofErr w:type="spellStart"/>
      <w:r>
        <w:rPr>
          <w:lang w:val="es-ES" w:eastAsia="es-ES"/>
        </w:rPr>
        <w:t>Postman</w:t>
      </w:r>
      <w:proofErr w:type="spellEnd"/>
      <w:r>
        <w:rPr>
          <w:lang w:val="es-ES" w:eastAsia="es-ES"/>
        </w:rPr>
        <w:t xml:space="preserve"> y configuramos una nueva consulta de la siguiente forma:</w:t>
      </w:r>
    </w:p>
    <w:p w14:paraId="154B940E" w14:textId="77777777" w:rsidR="00C509EF" w:rsidRDefault="00C509EF" w:rsidP="00C509EF">
      <w:pPr>
        <w:rPr>
          <w:lang w:val="es-ES" w:eastAsia="es-ES"/>
        </w:rPr>
      </w:pPr>
    </w:p>
    <w:p w14:paraId="0F7B9F8D" w14:textId="1DA9CACD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DFB7566" wp14:editId="028AB0B5">
            <wp:extent cx="5113020" cy="1905000"/>
            <wp:effectExtent l="19050" t="19050" r="11430" b="19050"/>
            <wp:docPr id="625378465" name="Imagen 625378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905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A49C1F" w14:textId="77777777" w:rsidR="00C509EF" w:rsidRDefault="00C509EF" w:rsidP="00C509EF">
      <w:pPr>
        <w:rPr>
          <w:lang w:val="es-ES" w:eastAsia="es-ES"/>
        </w:rPr>
      </w:pPr>
    </w:p>
    <w:p w14:paraId="0A061813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consulta y obtenemos como respuesta:</w:t>
      </w:r>
    </w:p>
    <w:p w14:paraId="26D636F8" w14:textId="77777777" w:rsidR="00C509EF" w:rsidRDefault="00C509EF" w:rsidP="00C509EF">
      <w:pPr>
        <w:rPr>
          <w:lang w:val="es-ES" w:eastAsia="es-ES"/>
        </w:rPr>
      </w:pPr>
    </w:p>
    <w:p w14:paraId="03078610" w14:textId="5FFEED8B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2D39523" wp14:editId="3D0410A2">
            <wp:extent cx="6120765" cy="1645285"/>
            <wp:effectExtent l="19050" t="19050" r="13335" b="12065"/>
            <wp:docPr id="625378464" name="Imagen 62537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452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AECF9B" w14:textId="77777777" w:rsidR="00C509EF" w:rsidRDefault="00C509EF" w:rsidP="00C509EF">
      <w:pPr>
        <w:rPr>
          <w:lang w:val="es-ES" w:eastAsia="es-ES"/>
        </w:rPr>
      </w:pPr>
    </w:p>
    <w:p w14:paraId="175F4534" w14:textId="77777777" w:rsidR="00C509EF" w:rsidRDefault="00C509EF" w:rsidP="00C509EF">
      <w:pPr>
        <w:pStyle w:val="Prrafodelista"/>
        <w:numPr>
          <w:ilvl w:val="0"/>
          <w:numId w:val="22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en la BD que el usuario ha sido creado con los datos enviados.</w:t>
      </w:r>
    </w:p>
    <w:p w14:paraId="3CEEA8D8" w14:textId="77777777" w:rsidR="00C509EF" w:rsidRDefault="00C509EF" w:rsidP="00C509EF">
      <w:pPr>
        <w:rPr>
          <w:lang w:val="es-ES" w:eastAsia="es-ES"/>
        </w:rPr>
      </w:pPr>
    </w:p>
    <w:p w14:paraId="2AD02EDA" w14:textId="52329D76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A0D1358" wp14:editId="4A8101E5">
            <wp:extent cx="5951220" cy="1104900"/>
            <wp:effectExtent l="19050" t="19050" r="11430" b="19050"/>
            <wp:docPr id="625378463" name="Imagen 62537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1104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A22682" w14:textId="77777777" w:rsidR="00C509EF" w:rsidRDefault="00C509EF" w:rsidP="00C509EF">
      <w:pPr>
        <w:rPr>
          <w:lang w:val="es-ES" w:eastAsia="es-ES"/>
        </w:rPr>
      </w:pPr>
    </w:p>
    <w:p w14:paraId="5AABFD60" w14:textId="77777777" w:rsidR="00C509EF" w:rsidRDefault="00C509EF" w:rsidP="00C509EF">
      <w:pPr>
        <w:rPr>
          <w:lang w:val="es-ES" w:eastAsia="es-ES"/>
        </w:rPr>
      </w:pPr>
    </w:p>
    <w:p w14:paraId="132435E7" w14:textId="77777777" w:rsidR="00C509EF" w:rsidRDefault="00C509EF" w:rsidP="00C509E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4. Implementar servicios con PUT.</w:t>
      </w:r>
    </w:p>
    <w:p w14:paraId="6F349337" w14:textId="77777777" w:rsidR="00C509EF" w:rsidRDefault="00C509EF" w:rsidP="00C509E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4F009CF1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Agregamos el siguiente método PUT en el controlador </w:t>
      </w:r>
      <w:proofErr w:type="spellStart"/>
      <w:r>
        <w:rPr>
          <w:i/>
          <w:lang w:val="es-ES" w:eastAsia="es-ES"/>
        </w:rPr>
        <w:t>UsuarioController.cs</w:t>
      </w:r>
      <w:proofErr w:type="spellEnd"/>
      <w:r>
        <w:rPr>
          <w:lang w:val="es-ES" w:eastAsia="es-ES"/>
        </w:rPr>
        <w:t>:</w:t>
      </w:r>
    </w:p>
    <w:p w14:paraId="65919C0B" w14:textId="77777777" w:rsidR="00C509EF" w:rsidRDefault="00C509EF" w:rsidP="00C509EF">
      <w:pPr>
        <w:rPr>
          <w:lang w:val="es-ES" w:eastAsia="es-ES"/>
        </w:rPr>
      </w:pPr>
    </w:p>
    <w:p w14:paraId="1E1C51A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//PUT. /api/usuario/5</w:t>
      </w:r>
    </w:p>
    <w:p w14:paraId="3F76211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HttpPut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31E0D8A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ModificarUsuario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FromBody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] Usuario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0000FF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19E57D2E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14000BC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pUsuario.Id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!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= id)</w:t>
      </w:r>
    </w:p>
    <w:p w14:paraId="60CFADD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1A4E3E2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BadRequest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46B2EE2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596635E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12F2840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BD.Entry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pUsuario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EntityState.Modified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;</w:t>
      </w:r>
    </w:p>
    <w:p w14:paraId="4927FBB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BD.SaveChanges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1DF0548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7E6951C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000000"/>
          <w:sz w:val="16"/>
          <w:szCs w:val="16"/>
        </w:rPr>
        <w:t>Ok(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53F30825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}</w:t>
      </w:r>
    </w:p>
    <w:p w14:paraId="2D8C5D6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7CE79905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uller Regular" w:hAnsi="Muller Regular" w:cstheme="minorBidi"/>
          <w:color w:val="404040" w:themeColor="text1" w:themeTint="BF"/>
          <w:sz w:val="16"/>
          <w:szCs w:val="16"/>
          <w:lang w:val="es-ES" w:eastAsia="es-E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5BE650E5" w14:textId="77777777" w:rsidR="00C509EF" w:rsidRDefault="00C509EF" w:rsidP="00C509EF">
      <w:pPr>
        <w:rPr>
          <w:sz w:val="20"/>
          <w:szCs w:val="22"/>
          <w:lang w:val="es-ES" w:eastAsia="es-ES"/>
        </w:rPr>
      </w:pPr>
    </w:p>
    <w:p w14:paraId="2DBA599A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aplicación.</w:t>
      </w:r>
    </w:p>
    <w:p w14:paraId="610C3ED0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</w:t>
      </w:r>
      <w:proofErr w:type="spellStart"/>
      <w:r>
        <w:rPr>
          <w:lang w:val="es-ES" w:eastAsia="es-ES"/>
        </w:rPr>
        <w:t>Postman</w:t>
      </w:r>
      <w:proofErr w:type="spellEnd"/>
      <w:r>
        <w:rPr>
          <w:lang w:val="es-ES" w:eastAsia="es-ES"/>
        </w:rPr>
        <w:t xml:space="preserve"> y configuramos una nueva consulta de la siguiente forma:</w:t>
      </w:r>
    </w:p>
    <w:p w14:paraId="2DD2918C" w14:textId="77777777" w:rsidR="00C509EF" w:rsidRDefault="00C509EF" w:rsidP="00C509EF">
      <w:pPr>
        <w:rPr>
          <w:lang w:val="es-ES" w:eastAsia="es-ES"/>
        </w:rPr>
      </w:pPr>
    </w:p>
    <w:p w14:paraId="0226757D" w14:textId="2345ABC3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2ABD037" wp14:editId="7E4E775A">
            <wp:extent cx="5113020" cy="2011680"/>
            <wp:effectExtent l="19050" t="19050" r="11430" b="26670"/>
            <wp:docPr id="625378462" name="Imagen 62537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75F6C8" w14:textId="77777777" w:rsidR="00C509EF" w:rsidRDefault="00C509EF" w:rsidP="00C509EF">
      <w:pPr>
        <w:rPr>
          <w:lang w:val="es-ES" w:eastAsia="es-ES"/>
        </w:rPr>
      </w:pPr>
    </w:p>
    <w:p w14:paraId="00891D3F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consulta y obtenemos como respuesta:</w:t>
      </w:r>
    </w:p>
    <w:p w14:paraId="2733A20D" w14:textId="77777777" w:rsidR="00C509EF" w:rsidRDefault="00C509EF" w:rsidP="00C509EF">
      <w:pPr>
        <w:rPr>
          <w:lang w:val="es-ES" w:eastAsia="es-ES"/>
        </w:rPr>
      </w:pPr>
    </w:p>
    <w:p w14:paraId="02DC8DFE" w14:textId="759823B5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45F9F21" wp14:editId="0DB86219">
            <wp:extent cx="6120765" cy="998855"/>
            <wp:effectExtent l="19050" t="19050" r="13335" b="10795"/>
            <wp:docPr id="625378461" name="Imagen 625378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9988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3FE9E7" w14:textId="77777777" w:rsidR="00C509EF" w:rsidRDefault="00C509EF" w:rsidP="00C509EF">
      <w:pPr>
        <w:rPr>
          <w:lang w:val="es-ES" w:eastAsia="es-ES"/>
        </w:rPr>
      </w:pPr>
    </w:p>
    <w:p w14:paraId="48FD33F3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En este caso el método PUT no devuelve ninguna información.</w:t>
      </w:r>
    </w:p>
    <w:p w14:paraId="34BECF17" w14:textId="77777777" w:rsidR="00C509EF" w:rsidRDefault="00C509EF" w:rsidP="00C509EF">
      <w:pPr>
        <w:pStyle w:val="Prrafodelista"/>
        <w:numPr>
          <w:ilvl w:val="0"/>
          <w:numId w:val="23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en la BD que se han actualizado los datos el usuario.</w:t>
      </w:r>
    </w:p>
    <w:p w14:paraId="171B68B8" w14:textId="77777777" w:rsidR="00C509EF" w:rsidRDefault="00C509EF" w:rsidP="00C509EF">
      <w:pPr>
        <w:rPr>
          <w:lang w:val="es-ES" w:eastAsia="es-ES"/>
        </w:rPr>
      </w:pPr>
    </w:p>
    <w:p w14:paraId="118D19A3" w14:textId="7649EDBB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036883F7" wp14:editId="4AF6B9FD">
            <wp:extent cx="6120765" cy="973455"/>
            <wp:effectExtent l="19050" t="19050" r="13335" b="17145"/>
            <wp:docPr id="625378460" name="Imagen 62537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973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1D3DEE" w14:textId="77777777" w:rsidR="00C509EF" w:rsidRDefault="00C509EF" w:rsidP="00C509EF">
      <w:pPr>
        <w:jc w:val="center"/>
        <w:rPr>
          <w:lang w:eastAsia="en-US"/>
        </w:rPr>
      </w:pPr>
    </w:p>
    <w:p w14:paraId="15DDCAC0" w14:textId="77777777" w:rsidR="00C509EF" w:rsidRDefault="00C509EF" w:rsidP="00C509EF">
      <w:pPr>
        <w:rPr>
          <w:u w:val="single"/>
        </w:rPr>
      </w:pPr>
    </w:p>
    <w:p w14:paraId="78B7E1D1" w14:textId="77777777" w:rsidR="00C509EF" w:rsidRDefault="00C509EF" w:rsidP="00C509E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5. Implementar servicios con DELETE.</w:t>
      </w:r>
    </w:p>
    <w:p w14:paraId="415F065D" w14:textId="77777777" w:rsidR="00C509EF" w:rsidRDefault="00C509EF" w:rsidP="00C509E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7583E5F0" w14:textId="77777777" w:rsidR="00C509EF" w:rsidRDefault="00C509EF" w:rsidP="00C509EF">
      <w:pPr>
        <w:pStyle w:val="Prrafodelista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Muller Regular" w:eastAsiaTheme="minorHAnsi" w:hAnsi="Muller Regular" w:cstheme="minorBidi"/>
          <w:color w:val="404040" w:themeColor="text1" w:themeTint="BF"/>
          <w:sz w:val="20"/>
          <w:szCs w:val="22"/>
          <w:lang w:val="es-ES" w:eastAsia="es-ES"/>
        </w:rPr>
      </w:pPr>
      <w:r>
        <w:rPr>
          <w:lang w:val="es-ES" w:eastAsia="es-ES"/>
        </w:rPr>
        <w:t xml:space="preserve">Agregamos el siguiente método DELETE en el controlador </w:t>
      </w:r>
      <w:proofErr w:type="spellStart"/>
      <w:r>
        <w:rPr>
          <w:i/>
          <w:lang w:val="es-ES" w:eastAsia="es-ES"/>
        </w:rPr>
        <w:t>UsuarioController.cs</w:t>
      </w:r>
      <w:proofErr w:type="spellEnd"/>
      <w:r>
        <w:rPr>
          <w:lang w:val="es-ES" w:eastAsia="es-ES"/>
        </w:rPr>
        <w:t>:</w:t>
      </w:r>
    </w:p>
    <w:p w14:paraId="60192551" w14:textId="77777777" w:rsidR="00C509EF" w:rsidRDefault="00C509EF" w:rsidP="00C509EF">
      <w:pPr>
        <w:rPr>
          <w:lang w:val="es-ES" w:eastAsia="es-ES"/>
        </w:rPr>
      </w:pPr>
    </w:p>
    <w:p w14:paraId="3FB97B74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  <w:lang w:eastAsia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8000"/>
          <w:sz w:val="16"/>
          <w:szCs w:val="16"/>
        </w:rPr>
        <w:t>//DELETE. /api/usuario/5</w:t>
      </w:r>
    </w:p>
    <w:p w14:paraId="49C1E19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HttpDelete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A31515"/>
          <w:sz w:val="16"/>
          <w:szCs w:val="16"/>
        </w:rPr>
        <w:t>"{id}"</w:t>
      </w:r>
      <w:r>
        <w:rPr>
          <w:rFonts w:ascii="Consolas" w:hAnsi="Consolas" w:cs="Consolas"/>
          <w:color w:val="000000"/>
          <w:sz w:val="16"/>
          <w:szCs w:val="16"/>
        </w:rPr>
        <w:t>)]</w:t>
      </w:r>
    </w:p>
    <w:p w14:paraId="2DF92106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EliminarUsuario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id)</w:t>
      </w:r>
    </w:p>
    <w:p w14:paraId="4974A69D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1B28C129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var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usuario =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BD.Usuario.FirstOrDefault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 xml:space="preserve">(u =&gt;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u.Id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== id);</w:t>
      </w:r>
    </w:p>
    <w:p w14:paraId="0586F97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61E281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(usuario ==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null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6DF41773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14:paraId="4834799C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NotFound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202A1FA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0B0C21AF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B74E0E8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BD.Usuario.Remove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(usuario);</w:t>
      </w:r>
    </w:p>
    <w:p w14:paraId="7DE5162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BD.SaveChanges</w:t>
      </w:r>
      <w:proofErr w:type="spellEnd"/>
      <w:proofErr w:type="gramEnd"/>
      <w:r>
        <w:rPr>
          <w:rFonts w:ascii="Consolas" w:hAnsi="Consolas" w:cs="Consolas"/>
          <w:color w:val="000000"/>
          <w:sz w:val="16"/>
          <w:szCs w:val="16"/>
        </w:rPr>
        <w:t>();</w:t>
      </w:r>
    </w:p>
    <w:p w14:paraId="5890736B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38A8BD31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Ok(usuario);</w:t>
      </w:r>
    </w:p>
    <w:p w14:paraId="3C6EDB2A" w14:textId="77777777" w:rsidR="00C509EF" w:rsidRDefault="00C509EF" w:rsidP="00C5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03DAB659" w14:textId="77777777" w:rsidR="00C509EF" w:rsidRDefault="00C509EF" w:rsidP="00C509EF">
      <w:pPr>
        <w:rPr>
          <w:rFonts w:ascii="Muller Regular" w:hAnsi="Muller Regular" w:cstheme="minorBidi"/>
          <w:color w:val="404040" w:themeColor="text1" w:themeTint="BF"/>
          <w:sz w:val="20"/>
          <w:szCs w:val="22"/>
          <w:lang w:val="es-ES" w:eastAsia="es-ES"/>
        </w:rPr>
      </w:pPr>
    </w:p>
    <w:p w14:paraId="789230DF" w14:textId="77777777" w:rsidR="00C509EF" w:rsidRDefault="00C509EF" w:rsidP="00C509EF">
      <w:pPr>
        <w:pStyle w:val="Prrafodelista"/>
        <w:numPr>
          <w:ilvl w:val="0"/>
          <w:numId w:val="2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aplicación.</w:t>
      </w:r>
    </w:p>
    <w:p w14:paraId="1B69D23A" w14:textId="77777777" w:rsidR="00C509EF" w:rsidRDefault="00C509EF" w:rsidP="00C509EF">
      <w:pPr>
        <w:pStyle w:val="Prrafodelista"/>
        <w:numPr>
          <w:ilvl w:val="0"/>
          <w:numId w:val="2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Abrimos </w:t>
      </w:r>
      <w:proofErr w:type="spellStart"/>
      <w:r>
        <w:rPr>
          <w:lang w:val="es-ES" w:eastAsia="es-ES"/>
        </w:rPr>
        <w:t>Postman</w:t>
      </w:r>
      <w:proofErr w:type="spellEnd"/>
      <w:r>
        <w:rPr>
          <w:lang w:val="es-ES" w:eastAsia="es-ES"/>
        </w:rPr>
        <w:t xml:space="preserve"> y configuramos una nueva consulta de la siguiente forma:</w:t>
      </w:r>
    </w:p>
    <w:p w14:paraId="45B2AE3F" w14:textId="77777777" w:rsidR="00C509EF" w:rsidRDefault="00C509EF" w:rsidP="00C509EF">
      <w:pPr>
        <w:rPr>
          <w:lang w:val="es-ES" w:eastAsia="es-ES"/>
        </w:rPr>
      </w:pPr>
    </w:p>
    <w:p w14:paraId="72D3830C" w14:textId="33FA3231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B9B5F70" wp14:editId="090C3281">
            <wp:extent cx="4671060" cy="1287780"/>
            <wp:effectExtent l="19050" t="19050" r="15240" b="26670"/>
            <wp:docPr id="625378459" name="Imagen 625378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2877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574D3C" w14:textId="77777777" w:rsidR="00C509EF" w:rsidRDefault="00C509EF" w:rsidP="00C509EF">
      <w:pPr>
        <w:rPr>
          <w:lang w:val="es-ES" w:eastAsia="es-ES"/>
        </w:rPr>
      </w:pPr>
    </w:p>
    <w:p w14:paraId="2B3AC39A" w14:textId="77777777" w:rsidR="00C509EF" w:rsidRDefault="00C509EF" w:rsidP="00C509EF">
      <w:pPr>
        <w:pStyle w:val="Prrafodelista"/>
        <w:numPr>
          <w:ilvl w:val="0"/>
          <w:numId w:val="2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consulta y obtenemos como respuesta:</w:t>
      </w:r>
    </w:p>
    <w:p w14:paraId="086EA565" w14:textId="77777777" w:rsidR="00C509EF" w:rsidRDefault="00C509EF" w:rsidP="00C509EF">
      <w:pPr>
        <w:rPr>
          <w:lang w:val="es-ES" w:eastAsia="es-ES"/>
        </w:rPr>
      </w:pPr>
    </w:p>
    <w:p w14:paraId="17CBBAE2" w14:textId="428A26C2" w:rsidR="00C509EF" w:rsidRDefault="00C509EF" w:rsidP="00C509E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72A93B2E" wp14:editId="38021270">
            <wp:extent cx="6120765" cy="1753870"/>
            <wp:effectExtent l="19050" t="19050" r="13335" b="17780"/>
            <wp:docPr id="625378458" name="Imagen 62537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538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CD2380" w14:textId="77777777" w:rsidR="00C509EF" w:rsidRDefault="00C509EF" w:rsidP="00C509EF">
      <w:pPr>
        <w:rPr>
          <w:lang w:val="es-ES" w:eastAsia="es-ES"/>
        </w:rPr>
      </w:pPr>
    </w:p>
    <w:p w14:paraId="41D7D691" w14:textId="77777777" w:rsidR="00C509EF" w:rsidRDefault="00C509EF" w:rsidP="00C509EF">
      <w:pPr>
        <w:pStyle w:val="Prrafodelista"/>
        <w:numPr>
          <w:ilvl w:val="0"/>
          <w:numId w:val="2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en la BD que se ha eliminado el usuario de Id = 15.</w:t>
      </w:r>
    </w:p>
    <w:p w14:paraId="104F5644" w14:textId="77777777" w:rsidR="00C509EF" w:rsidRDefault="00C509EF" w:rsidP="00C509EF">
      <w:pPr>
        <w:rPr>
          <w:lang w:val="es-ES" w:eastAsia="es-ES"/>
        </w:rPr>
      </w:pPr>
    </w:p>
    <w:p w14:paraId="4EAD1D28" w14:textId="519EF74D" w:rsidR="00C509EF" w:rsidRDefault="00C509EF" w:rsidP="00C509E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61503857" wp14:editId="2428F07F">
            <wp:extent cx="5905500" cy="1074420"/>
            <wp:effectExtent l="19050" t="19050" r="19050" b="11430"/>
            <wp:docPr id="625378457" name="Imagen 62537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07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44790C" w14:textId="77777777" w:rsidR="00C509EF" w:rsidRDefault="00C509EF" w:rsidP="00C509EF">
      <w:pPr>
        <w:rPr>
          <w:u w:val="single"/>
          <w:lang w:eastAsia="en-US"/>
        </w:rPr>
      </w:pPr>
    </w:p>
    <w:p w14:paraId="77E4A250" w14:textId="77777777" w:rsidR="00C509EF" w:rsidRDefault="00C509EF" w:rsidP="00C509EF">
      <w:pPr>
        <w:rPr>
          <w:u w:val="single"/>
        </w:rPr>
      </w:pPr>
    </w:p>
    <w:p w14:paraId="1933D8EA" w14:textId="77777777" w:rsidR="00C509EF" w:rsidRDefault="00C509EF" w:rsidP="00C509EF">
      <w:r>
        <w:t>ACTIVIDAD VIRTUAL</w:t>
      </w:r>
    </w:p>
    <w:p w14:paraId="75155A9A" w14:textId="77777777" w:rsidR="00C509EF" w:rsidRDefault="00C509EF" w:rsidP="00C509EF"/>
    <w:p w14:paraId="4F41BEBB" w14:textId="77777777" w:rsidR="00C509EF" w:rsidRDefault="00C509EF" w:rsidP="00C509EF">
      <w:pPr>
        <w:rPr>
          <w:rFonts w:eastAsia="Muller Regular" w:cs="Muller Regular"/>
          <w:szCs w:val="20"/>
          <w:lang w:val="en-US"/>
        </w:rPr>
      </w:pPr>
      <w:r>
        <w:rPr>
          <w:rFonts w:eastAsia="Muller Regular" w:cs="Muller Regular"/>
          <w:szCs w:val="20"/>
        </w:rPr>
        <w:t>Ingresa a la plataforma virtual. Revisa y analiza el tema desarrollado en esta sesión, luego desarrolla las siguientes actividades propuestas:</w:t>
      </w:r>
    </w:p>
    <w:p w14:paraId="283EDE48" w14:textId="77777777" w:rsidR="00C509EF" w:rsidRDefault="00C509EF" w:rsidP="00C509EF">
      <w:pPr>
        <w:rPr>
          <w:rFonts w:eastAsia="Muller Regular" w:cs="Muller Regular"/>
          <w:szCs w:val="20"/>
        </w:rPr>
      </w:pPr>
    </w:p>
    <w:p w14:paraId="0EE23B8A" w14:textId="77777777" w:rsidR="00C509EF" w:rsidRDefault="00C509EF" w:rsidP="00C509EF">
      <w:pPr>
        <w:rPr>
          <w:rFonts w:eastAsiaTheme="minorHAnsi" w:cstheme="minorBidi"/>
          <w:szCs w:val="22"/>
        </w:rPr>
      </w:pPr>
    </w:p>
    <w:p w14:paraId="1812C645" w14:textId="77777777" w:rsidR="00C509EF" w:rsidRDefault="00C509EF" w:rsidP="00C509EF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lastRenderedPageBreak/>
        <w:t>CUESTIONARIO TÉCNICO</w:t>
      </w:r>
    </w:p>
    <w:p w14:paraId="234D1431" w14:textId="77777777" w:rsidR="00C509EF" w:rsidRDefault="00C509EF" w:rsidP="00C509EF">
      <w:pPr>
        <w:rPr>
          <w:rFonts w:ascii="Muller Light" w:hAnsi="Muller Light"/>
        </w:rPr>
      </w:pPr>
    </w:p>
    <w:p w14:paraId="5F0C6E72" w14:textId="77777777" w:rsidR="00C509EF" w:rsidRDefault="00C509EF" w:rsidP="00C509EF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el controlador </w:t>
      </w:r>
      <w:proofErr w:type="spellStart"/>
      <w:r>
        <w:rPr>
          <w:rFonts w:ascii="Muller Light" w:hAnsi="Muller Light"/>
          <w:i/>
        </w:rPr>
        <w:t>MarcaController.cs</w:t>
      </w:r>
      <w:proofErr w:type="spellEnd"/>
      <w:r>
        <w:rPr>
          <w:rFonts w:ascii="Muller Light" w:hAnsi="Muller Light"/>
        </w:rPr>
        <w:t xml:space="preserve"> e implementar los métodos que permitan hacer el CRUD de la tabla </w:t>
      </w:r>
      <w:r>
        <w:rPr>
          <w:rFonts w:ascii="Muller Light" w:hAnsi="Muller Light"/>
          <w:i/>
        </w:rPr>
        <w:t>Marca</w:t>
      </w:r>
      <w:r>
        <w:rPr>
          <w:rFonts w:ascii="Muller Light" w:hAnsi="Muller Light"/>
        </w:rPr>
        <w:t>.</w:t>
      </w:r>
    </w:p>
    <w:p w14:paraId="7AF5F2A9" w14:textId="77777777" w:rsidR="00C509EF" w:rsidRDefault="00C509EF" w:rsidP="00C509EF">
      <w:pPr>
        <w:rPr>
          <w:rFonts w:ascii="Muller Light" w:hAnsi="Muller Light"/>
        </w:rPr>
      </w:pPr>
    </w:p>
    <w:p w14:paraId="486B4923" w14:textId="77777777" w:rsidR="00C509EF" w:rsidRDefault="00C509EF" w:rsidP="00C509EF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el controlador </w:t>
      </w:r>
      <w:proofErr w:type="spellStart"/>
      <w:r>
        <w:rPr>
          <w:rFonts w:ascii="Muller Light" w:hAnsi="Muller Light"/>
          <w:i/>
        </w:rPr>
        <w:t>CategoriaController.cs</w:t>
      </w:r>
      <w:proofErr w:type="spellEnd"/>
      <w:r>
        <w:rPr>
          <w:rFonts w:ascii="Muller Light" w:hAnsi="Muller Light"/>
        </w:rPr>
        <w:t xml:space="preserve"> e implementar los métodos que permitan hacer el CRUD de la tabla </w:t>
      </w:r>
      <w:proofErr w:type="spellStart"/>
      <w:r>
        <w:rPr>
          <w:rFonts w:ascii="Muller Light" w:hAnsi="Muller Light"/>
          <w:i/>
        </w:rPr>
        <w:t>Categoria</w:t>
      </w:r>
      <w:proofErr w:type="spellEnd"/>
      <w:r>
        <w:rPr>
          <w:rFonts w:ascii="Muller Light" w:hAnsi="Muller Light"/>
        </w:rPr>
        <w:t>.</w:t>
      </w:r>
    </w:p>
    <w:p w14:paraId="56E19469" w14:textId="77777777" w:rsidR="00C509EF" w:rsidRDefault="00C509EF" w:rsidP="00C509EF">
      <w:pPr>
        <w:rPr>
          <w:rFonts w:ascii="Muller Light" w:hAnsi="Muller Light"/>
        </w:rPr>
      </w:pPr>
    </w:p>
    <w:p w14:paraId="2707720A" w14:textId="77777777" w:rsidR="00C509EF" w:rsidRDefault="00C509EF" w:rsidP="00C509EF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el controlador </w:t>
      </w:r>
      <w:proofErr w:type="spellStart"/>
      <w:r>
        <w:rPr>
          <w:rFonts w:ascii="Muller Light" w:hAnsi="Muller Light"/>
          <w:i/>
        </w:rPr>
        <w:t>ProductoController.cs</w:t>
      </w:r>
      <w:proofErr w:type="spellEnd"/>
      <w:r>
        <w:rPr>
          <w:rFonts w:ascii="Muller Light" w:hAnsi="Muller Light"/>
        </w:rPr>
        <w:t xml:space="preserve"> e implementar los métodos que permitan hacer el CRUD de la tabla </w:t>
      </w:r>
      <w:r>
        <w:rPr>
          <w:rFonts w:ascii="Muller Light" w:hAnsi="Muller Light"/>
          <w:i/>
        </w:rPr>
        <w:t>Producto</w:t>
      </w:r>
      <w:r>
        <w:rPr>
          <w:rFonts w:ascii="Muller Light" w:hAnsi="Muller Light"/>
        </w:rPr>
        <w:t>. Debe agregar un método que devuelva la lista de productos destacados.</w:t>
      </w:r>
    </w:p>
    <w:p w14:paraId="63AEA0B4" w14:textId="77777777" w:rsidR="00C509EF" w:rsidRDefault="00C509EF" w:rsidP="00C509EF">
      <w:pPr>
        <w:pStyle w:val="Prrafodelista"/>
        <w:rPr>
          <w:rFonts w:ascii="Muller Light" w:hAnsi="Muller Light"/>
        </w:rPr>
      </w:pPr>
    </w:p>
    <w:p w14:paraId="3D5806A3" w14:textId="77777777" w:rsidR="00C509EF" w:rsidRDefault="00C509EF" w:rsidP="00C509EF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el controlador </w:t>
      </w:r>
      <w:proofErr w:type="spellStart"/>
      <w:r>
        <w:rPr>
          <w:rFonts w:ascii="Muller Light" w:hAnsi="Muller Light"/>
          <w:i/>
        </w:rPr>
        <w:t>PedidoController.cs</w:t>
      </w:r>
      <w:proofErr w:type="spellEnd"/>
      <w:r>
        <w:rPr>
          <w:rFonts w:ascii="Muller Light" w:hAnsi="Muller Light"/>
        </w:rPr>
        <w:t xml:space="preserve"> e implementar los métodos que permitan hacer el CRUD de la tabla </w:t>
      </w:r>
      <w:r>
        <w:rPr>
          <w:rFonts w:ascii="Muller Light" w:hAnsi="Muller Light"/>
          <w:i/>
        </w:rPr>
        <w:t>Pedido</w:t>
      </w:r>
      <w:r>
        <w:rPr>
          <w:rFonts w:ascii="Muller Light" w:hAnsi="Muller Light"/>
        </w:rPr>
        <w:t>.</w:t>
      </w:r>
    </w:p>
    <w:p w14:paraId="75036E9B" w14:textId="77777777" w:rsidR="00C509EF" w:rsidRDefault="00C509EF" w:rsidP="00C509EF">
      <w:pPr>
        <w:rPr>
          <w:rFonts w:ascii="Muller Light" w:hAnsi="Muller Light"/>
        </w:rPr>
      </w:pPr>
    </w:p>
    <w:p w14:paraId="1FB736E2" w14:textId="77777777" w:rsidR="00C509EF" w:rsidRDefault="00C509EF" w:rsidP="00C509EF">
      <w:pPr>
        <w:pStyle w:val="Prrafodelista"/>
        <w:widowControl w:val="0"/>
        <w:numPr>
          <w:ilvl w:val="2"/>
          <w:numId w:val="20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enviar archivos a un servicio API REST.</w:t>
      </w:r>
    </w:p>
    <w:p w14:paraId="52C13845" w14:textId="77777777" w:rsidR="00C509EF" w:rsidRDefault="00C509EF" w:rsidP="00C509EF">
      <w:pPr>
        <w:pStyle w:val="Prrafodelista"/>
        <w:rPr>
          <w:rFonts w:ascii="Muller Light" w:hAnsi="Muller Light"/>
        </w:rPr>
      </w:pPr>
    </w:p>
    <w:p w14:paraId="5998836F" w14:textId="77777777" w:rsidR="00C509EF" w:rsidRDefault="00C509EF" w:rsidP="00C509EF">
      <w:pPr>
        <w:pStyle w:val="Prrafodelista"/>
        <w:ind w:left="1080"/>
        <w:rPr>
          <w:rFonts w:ascii="Muller Light" w:hAnsi="Muller Light"/>
        </w:rPr>
      </w:pPr>
    </w:p>
    <w:p w14:paraId="4AF72765" w14:textId="77777777" w:rsidR="00C509EF" w:rsidRDefault="00C509EF" w:rsidP="00C509EF">
      <w:pPr>
        <w:rPr>
          <w:rFonts w:ascii="Muller Light" w:hAnsi="Muller Light"/>
        </w:rPr>
      </w:pPr>
    </w:p>
    <w:p w14:paraId="06AF2104" w14:textId="77777777" w:rsidR="00C509EF" w:rsidRDefault="00C509EF" w:rsidP="00C509EF">
      <w:pPr>
        <w:jc w:val="center"/>
        <w:rPr>
          <w:rFonts w:ascii="Muller Light" w:hAnsi="Muller Light"/>
        </w:rPr>
      </w:pPr>
    </w:p>
    <w:p w14:paraId="07924955" w14:textId="77777777" w:rsidR="00C509EF" w:rsidRDefault="00C509EF" w:rsidP="00C509EF">
      <w:pPr>
        <w:rPr>
          <w:rFonts w:ascii="Muller Light" w:hAnsi="Muller Light"/>
        </w:rPr>
      </w:pPr>
    </w:p>
    <w:p w14:paraId="1214022C" w14:textId="77777777" w:rsidR="00C509EF" w:rsidRDefault="00C509EF" w:rsidP="00C509EF">
      <w:pPr>
        <w:rPr>
          <w:rFonts w:ascii="Muller Light" w:hAnsi="Muller Light"/>
        </w:rPr>
      </w:pPr>
    </w:p>
    <w:p w14:paraId="24A3FF9E" w14:textId="77777777" w:rsidR="00C509EF" w:rsidRDefault="00C509EF" w:rsidP="00C509EF">
      <w:pPr>
        <w:pStyle w:val="Prrafodelista"/>
        <w:widowControl w:val="0"/>
        <w:numPr>
          <w:ilvl w:val="0"/>
          <w:numId w:val="1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CONCLUSIONES DE LA EXPERIENCIA</w:t>
      </w:r>
    </w:p>
    <w:p w14:paraId="42921BA0" w14:textId="77777777" w:rsidR="00C509EF" w:rsidRDefault="00C509EF" w:rsidP="00C509EF">
      <w:pPr>
        <w:rPr>
          <w:rFonts w:ascii="Muller Regular" w:hAnsi="Muller Regular"/>
        </w:rPr>
      </w:pPr>
    </w:p>
    <w:p w14:paraId="7A3AB10C" w14:textId="77777777" w:rsidR="00C509EF" w:rsidRDefault="00C509EF" w:rsidP="00C509EF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38A71717" w14:textId="77777777" w:rsidR="00C509EF" w:rsidRDefault="00C509EF" w:rsidP="00C509EF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7D2D9F66" w14:textId="77777777" w:rsidR="00C509EF" w:rsidRDefault="00C509EF" w:rsidP="00C509EF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5A490849" w14:textId="77777777" w:rsidR="00C509EF" w:rsidRDefault="00C509EF" w:rsidP="00C509EF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3ECFB8A7" w14:textId="77777777" w:rsidR="00C509EF" w:rsidRDefault="00C509EF" w:rsidP="00C509EF">
      <w:pPr>
        <w:spacing w:line="480" w:lineRule="auto"/>
        <w:ind w:left="720"/>
        <w:rPr>
          <w:rFonts w:eastAsia="Muller Regular" w:cs="Muller Regular"/>
          <w:szCs w:val="20"/>
        </w:rPr>
      </w:pPr>
      <w:r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41EBBA3B" w14:textId="77777777" w:rsidR="00C509EF" w:rsidRDefault="00C509EF" w:rsidP="00C509EF">
      <w:pPr>
        <w:pStyle w:val="Prrafodelista"/>
        <w:spacing w:line="480" w:lineRule="auto"/>
        <w:rPr>
          <w:rFonts w:eastAsiaTheme="minorHAnsi" w:cstheme="minorBidi"/>
          <w:szCs w:val="22"/>
        </w:rPr>
      </w:pPr>
    </w:p>
    <w:p w14:paraId="4A80BAB3" w14:textId="77777777" w:rsidR="008B210C" w:rsidRDefault="008B210C" w:rsidP="008B210C"/>
    <w:p w14:paraId="478749BB" w14:textId="77777777" w:rsidR="008B210C" w:rsidRDefault="008B210C" w:rsidP="008B210C">
      <w:r w:rsidRPr="00005EDB">
        <w:rPr>
          <w:rFonts w:ascii="Arial" w:hAnsi="Arial" w:cs="Arial"/>
          <w:b/>
          <w:bCs/>
          <w:color w:val="6F01EE"/>
        </w:rPr>
        <w:t>ACTIVIDAD</w:t>
      </w:r>
      <w:r>
        <w:t xml:space="preserve"> </w:t>
      </w:r>
      <w:r w:rsidRPr="00005EDB">
        <w:rPr>
          <w:rFonts w:ascii="Arial" w:hAnsi="Arial" w:cs="Arial"/>
          <w:b/>
          <w:bCs/>
          <w:color w:val="6F01EE"/>
        </w:rPr>
        <w:t>VIRTUAL</w:t>
      </w:r>
      <w:r>
        <w:t>:</w:t>
      </w:r>
    </w:p>
    <w:p w14:paraId="2C246992" w14:textId="77777777" w:rsidR="008B210C" w:rsidRPr="00D52FFC" w:rsidRDefault="008B210C" w:rsidP="008B210C"/>
    <w:p w14:paraId="7C22535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Ingresa a la plataforma virtual. Revisa y analiza el tema desarrollado en esta sesión, luego desarrolla las siguientes actividades propuestas:</w:t>
      </w:r>
    </w:p>
    <w:p w14:paraId="4BE3F07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28C15F7" w14:textId="77777777" w:rsidR="008B210C" w:rsidRPr="00005EDB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CUESTIONARIO TÉCNICO</w:t>
      </w:r>
    </w:p>
    <w:p w14:paraId="5333625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54FC977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10F0DDB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Marca</w:t>
      </w:r>
    </w:p>
    <w:p w14:paraId="03772062" w14:textId="375773B7" w:rsidR="008B210C" w:rsidRPr="00005EDB" w:rsidRDefault="00005EDB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Categoría</w:t>
      </w:r>
    </w:p>
    <w:p w14:paraId="0C221417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Producto</w:t>
      </w:r>
    </w:p>
    <w:p w14:paraId="12696A9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12AA0C1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0B660906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Cliente</w:t>
      </w:r>
    </w:p>
    <w:p w14:paraId="6474D6D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Tarjeta</w:t>
      </w:r>
    </w:p>
    <w:p w14:paraId="7163B226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Estas dos entidades deben ser de solo lectura, esto es, no debe permitir crear, actualizar ni eliminar registros.</w:t>
      </w:r>
    </w:p>
    <w:p w14:paraId="18B66227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E03FDF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Para los nuevos mantenimientos, desarrollar las personalizaciones de forma análoga al CRUD de Usuarios.</w:t>
      </w:r>
    </w:p>
    <w:p w14:paraId="60FF0F59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FCB228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Agregar en el menú superior links que permitan acceder a los nuevos mantenimientos. Además, alinear el menú a la derecha.</w:t>
      </w:r>
    </w:p>
    <w:p w14:paraId="004B86CC" w14:textId="77777777" w:rsidR="008B210C" w:rsidRPr="00F337F0" w:rsidRDefault="008B210C" w:rsidP="008B210C">
      <w:pPr>
        <w:pStyle w:val="Prrafodelista"/>
        <w:rPr>
          <w:rFonts w:ascii="Muller Light" w:hAnsi="Muller Light"/>
        </w:rPr>
      </w:pPr>
    </w:p>
    <w:p w14:paraId="6C7EE08D" w14:textId="77777777" w:rsidR="008B210C" w:rsidRPr="00F337F0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C3171F4" wp14:editId="3FED9082">
            <wp:extent cx="6300470" cy="1048385"/>
            <wp:effectExtent l="19050" t="19050" r="24130" b="184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8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97403" w14:textId="77777777" w:rsidR="008B210C" w:rsidRDefault="008B210C" w:rsidP="008B210C">
      <w:pPr>
        <w:pStyle w:val="Prrafodelista"/>
        <w:ind w:left="1080"/>
        <w:rPr>
          <w:rFonts w:ascii="Muller Light" w:hAnsi="Muller Light"/>
        </w:rPr>
      </w:pPr>
    </w:p>
    <w:p w14:paraId="006489CF" w14:textId="30FF0A8C" w:rsidR="008B210C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búsqueda en la lista de Usuarios, debe buscar por Nombres y Apellidos.</w:t>
      </w:r>
    </w:p>
    <w:p w14:paraId="4344793F" w14:textId="77777777" w:rsidR="00005EDB" w:rsidRDefault="00005EDB" w:rsidP="00005EDB">
      <w:pPr>
        <w:pStyle w:val="Prrafodelista"/>
        <w:widowControl w:val="0"/>
        <w:overflowPunct w:val="0"/>
        <w:autoSpaceDE w:val="0"/>
        <w:autoSpaceDN w:val="0"/>
        <w:adjustRightInd w:val="0"/>
        <w:ind w:left="1080"/>
        <w:jc w:val="both"/>
        <w:rPr>
          <w:rFonts w:ascii="Muller Light" w:hAnsi="Muller Light"/>
        </w:rPr>
      </w:pPr>
    </w:p>
    <w:p w14:paraId="2C078133" w14:textId="77777777" w:rsidR="008B210C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17CD903D" wp14:editId="442332CD">
            <wp:extent cx="6300470" cy="1332865"/>
            <wp:effectExtent l="19050" t="19050" r="2413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2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44172" w14:textId="34EC3E4E" w:rsidR="008B210C" w:rsidRDefault="008B210C" w:rsidP="008B210C">
      <w:pPr>
        <w:rPr>
          <w:rFonts w:ascii="Muller Light" w:hAnsi="Muller Light"/>
        </w:rPr>
      </w:pPr>
    </w:p>
    <w:p w14:paraId="661EF6B3" w14:textId="4CEB0BFD" w:rsidR="00005EDB" w:rsidRDefault="00005EDB" w:rsidP="008B210C">
      <w:pPr>
        <w:rPr>
          <w:rFonts w:ascii="Muller Light" w:hAnsi="Muller Light"/>
        </w:rPr>
      </w:pPr>
    </w:p>
    <w:p w14:paraId="7037D661" w14:textId="77777777" w:rsidR="00005EDB" w:rsidRDefault="00005EDB" w:rsidP="008B210C">
      <w:pPr>
        <w:rPr>
          <w:rFonts w:ascii="Muller Light" w:hAnsi="Muller Light"/>
        </w:rPr>
      </w:pPr>
    </w:p>
    <w:p w14:paraId="537F71F4" w14:textId="77777777" w:rsidR="008B210C" w:rsidRPr="00D52FFC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6668CD05" w14:textId="6C3A5AD9" w:rsidR="008B210C" w:rsidRPr="00800336" w:rsidRDefault="008B210C" w:rsidP="008B210C">
      <w:pPr>
        <w:spacing w:line="480" w:lineRule="auto"/>
        <w:ind w:left="720"/>
        <w:rPr>
          <w:rFonts w:eastAsia="Muller Regular" w:cs="Muller Regular"/>
          <w:szCs w:val="20"/>
        </w:rPr>
      </w:pPr>
      <w:r w:rsidRPr="4C81053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D8E1461" w14:textId="77777777" w:rsidR="008B210C" w:rsidRPr="00800336" w:rsidRDefault="008B210C" w:rsidP="008B210C">
      <w:pPr>
        <w:pStyle w:val="Prrafodelista"/>
        <w:spacing w:line="480" w:lineRule="auto"/>
        <w:rPr>
          <w:rFonts w:ascii="Muller Light" w:hAnsi="Muller Light"/>
        </w:rPr>
      </w:pPr>
    </w:p>
    <w:p w14:paraId="7468DFF1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1BD25C0" w14:textId="66FBB052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42AC8657" w14:textId="2E8C708E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D86EEF3" w14:textId="3AEC7D4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D8F111E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2CDE21E" w14:textId="275A4601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258BBA4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5956237C" w14:textId="0D024541" w:rsidR="005F6A1A" w:rsidRPr="005F6A1A" w:rsidRDefault="005F6A1A" w:rsidP="00FF70B7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Un motor paso a paso siempre debemos considerar su corriente de operación y los grados, como indica el ejemplo de la siguiente placa característica de la imagen mostrada:</w:t>
      </w:r>
    </w:p>
    <w:p w14:paraId="26C9D0EC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67C729B2" w14:textId="70A539A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6AD1AA19" wp14:editId="08777EAA">
            <wp:extent cx="2865168" cy="24860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24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2B0" w14:textId="11335166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74473129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6B6EE755" w14:textId="0BB74103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18AD8C10" w14:textId="04623771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Transistores de potencia</w:t>
      </w:r>
    </w:p>
    <w:p w14:paraId="4FC47DA7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263FD74E" w14:textId="2C0826C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operaciones con motores de bajo consumo  tenemos circuitos integrados como el circuito ULN2803, el cual es un driver con transistores darlintong , con soporte de  hasta 500 mA.</w:t>
      </w:r>
    </w:p>
    <w:p w14:paraId="7A339C7B" w14:textId="7777777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78C6778A" w14:textId="5B51A242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Por lo tanto si deseamos mayores corrientes debemos utilizar otro</w:t>
      </w:r>
      <w:r>
        <w:rPr>
          <w:rFonts w:ascii="Arial" w:hAnsi="Arial" w:cs="Arial"/>
          <w:bCs/>
          <w:noProof/>
          <w:color w:val="000000" w:themeColor="text1"/>
          <w:lang w:eastAsia="es-MX"/>
        </w:rPr>
        <w:t>s drivers o implementar uno con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componentes discretos , es decir con transistores de potencia.</w:t>
      </w:r>
    </w:p>
    <w:p w14:paraId="434A9936" w14:textId="4D78FED2" w:rsidR="00FF70B7" w:rsidRDefault="00FF70B7" w:rsidP="00DD7CB3">
      <w:pPr>
        <w:jc w:val="both"/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5D4A9AA" w14:textId="43102795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9611FE">
        <w:rPr>
          <w:rFonts w:ascii="Muller Light" w:hAnsi="Muller Light"/>
          <w:noProof/>
          <w:szCs w:val="20"/>
          <w:lang w:eastAsia="es-PE"/>
        </w:rPr>
        <w:drawing>
          <wp:inline distT="0" distB="0" distL="0" distR="0" wp14:anchorId="5DCB5884" wp14:editId="5D0FB48A">
            <wp:extent cx="4572000" cy="2295525"/>
            <wp:effectExtent l="0" t="0" r="0" b="0"/>
            <wp:docPr id="1705389963" name="Imagen 170538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B3C" w14:textId="56A5F8FC" w:rsidR="00FF70B7" w:rsidRDefault="00FF70B7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41362C4" w14:textId="152C0AC1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1.3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76C0A230" w14:textId="156452E4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Control del Motor</w:t>
      </w:r>
    </w:p>
    <w:p w14:paraId="384DAFD8" w14:textId="77777777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B1D2C53" w14:textId="3F19B0B4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>
        <w:rPr>
          <w:rFonts w:ascii="Arial" w:hAnsi="Arial" w:cs="Arial"/>
          <w:bCs/>
          <w:noProof/>
          <w:color w:val="000000" w:themeColor="text1"/>
          <w:lang w:eastAsia="es-MX"/>
        </w:rPr>
        <w:t xml:space="preserve">Las etapas 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controlar un motor Paso a Paso</w:t>
      </w:r>
    </w:p>
    <w:p w14:paraId="039750C2" w14:textId="5F01D234" w:rsidR="002336A4" w:rsidRDefault="002336A4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63EA09C7" w14:textId="57950C69" w:rsidR="002336A4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0C0A0D56" wp14:editId="5BE843EF">
            <wp:extent cx="6120765" cy="211257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A525" w14:textId="1E6AD758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3D41CCB" w14:textId="2FA58CAC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802AAE3" w14:textId="1A321331" w:rsidR="00DF5485" w:rsidRDefault="00DF5485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E1705C3" w14:textId="77777777" w:rsidR="005F6A1A" w:rsidRDefault="005F6A1A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3FA7185" w14:textId="4CC25649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8C25AEE" w14:textId="29849836" w:rsidR="005F6A1A" w:rsidRPr="005F6A1A" w:rsidRDefault="00C26730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7256E2">
        <w:rPr>
          <w:rFonts w:ascii="Arial" w:hAnsi="Arial" w:cs="Arial"/>
          <w:b/>
          <w:bCs/>
          <w:color w:val="6F01EE"/>
        </w:rPr>
        <w:br/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>Los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estudiantes </w:t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desarrollarán ejercicios de 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eastAsia="en-US"/>
        </w:rPr>
        <w:t>Teoría de exponentes y radicales</w:t>
      </w:r>
      <w:r w:rsidR="00EC1AC0">
        <w:rPr>
          <w:rFonts w:ascii="Arial" w:eastAsiaTheme="minorHAnsi" w:hAnsi="Arial" w:cs="Arial"/>
          <w:bCs/>
          <w:color w:val="000000" w:themeColor="text1"/>
          <w:lang w:eastAsia="en-US"/>
        </w:rPr>
        <w:t>, propuestos por el docente. según lo aprendido en clase.</w:t>
      </w:r>
      <w:r w:rsidR="005F6A1A" w:rsidRPr="005F6A1A">
        <w:t xml:space="preserve"> </w:t>
      </w:r>
      <w:r w:rsidR="005F6A1A" w:rsidRPr="005F6A1A">
        <w:rPr>
          <w:rFonts w:ascii="Arial" w:eastAsiaTheme="minorHAnsi" w:hAnsi="Arial" w:cs="Arial"/>
          <w:bCs/>
          <w:color w:val="000000" w:themeColor="text1"/>
          <w:lang w:eastAsia="en-US"/>
        </w:rPr>
        <w:t xml:space="preserve">a) CUESTIONARIO TÉCNICO </w:t>
      </w:r>
    </w:p>
    <w:p w14:paraId="03273A5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12F632AA" w14:textId="5454B8A0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diferencia hay entre motores paso a paso unipolares y bipolares?</w:t>
      </w:r>
    </w:p>
    <w:p w14:paraId="0A025E6F" w14:textId="3685B128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¿Por qué es importante usar driver para motores paso a paso?</w:t>
      </w:r>
    </w:p>
    <w:p w14:paraId="17ED750F" w14:textId="72B8C819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características posee un motor paso a paso?</w:t>
      </w:r>
    </w:p>
    <w:p w14:paraId="0BB084C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¿Para qué me sirve el puente H?</w:t>
      </w:r>
    </w:p>
    <w:p w14:paraId="0DE2DFAD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Investigue sobre cómo controlar los motores paso a paso con PWM y LOGO! 8.</w:t>
      </w:r>
    </w:p>
    <w:p w14:paraId="53AB9C5B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6207FCB2" w14:textId="1EFC3678" w:rsidR="00C26730" w:rsidRPr="00C26730" w:rsidRDefault="00C26730" w:rsidP="00C26730">
      <w:pPr>
        <w:spacing w:after="160" w:line="259" w:lineRule="auto"/>
        <w:rPr>
          <w:rFonts w:ascii="Arial" w:hAnsi="Arial" w:cs="Arial"/>
          <w:color w:val="000000" w:themeColor="text1"/>
        </w:rPr>
      </w:pPr>
    </w:p>
    <w:sectPr w:rsidR="00C26730" w:rsidRPr="00C26730" w:rsidSect="00BA5D73">
      <w:headerReference w:type="default" r:id="rId35"/>
      <w:footerReference w:type="default" r:id="rId36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BA9ED8" w14:textId="77777777" w:rsidR="000F6D0E" w:rsidRDefault="000F6D0E" w:rsidP="00DD7CB3">
      <w:r>
        <w:separator/>
      </w:r>
    </w:p>
  </w:endnote>
  <w:endnote w:type="continuationSeparator" w:id="0">
    <w:p w14:paraId="4F1BC1B2" w14:textId="77777777" w:rsidR="000F6D0E" w:rsidRDefault="000F6D0E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E47DE044-7D79-4FC3-AE12-D9D38A89C65F}"/>
    <w:embedBold r:id="rId2" w:fontKey="{02D0D492-9BE2-41D6-9492-D2BE35D2B7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0E195CA-9BC0-4312-BCEC-6F951AD9484C}"/>
    <w:embedBold r:id="rId4" w:fontKey="{75182006-82D6-45EB-8A04-9CCB8B196B1E}"/>
    <w:embedItalic r:id="rId5" w:fontKey="{D9B8A527-9673-4CD6-A499-38FA3588C8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ler Light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ag Light">
    <w:altName w:val="Arial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Book">
    <w:altName w:val="Arial"/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ag Medium">
    <w:altName w:val="Times New Roman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Muller Bold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F40DD5DB-6ED0-4B65-9977-56496B9096C4}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6407A549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651DA9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14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0F6D0E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6F6176" w14:textId="77777777" w:rsidR="000F6D0E" w:rsidRDefault="000F6D0E" w:rsidP="00DD7CB3">
      <w:r>
        <w:separator/>
      </w:r>
    </w:p>
  </w:footnote>
  <w:footnote w:type="continuationSeparator" w:id="0">
    <w:p w14:paraId="56E1EC11" w14:textId="77777777" w:rsidR="000F6D0E" w:rsidRDefault="000F6D0E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1E6AA5F6" w:rsidR="00440A60" w:rsidRPr="00340E0C" w:rsidRDefault="00651DA9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Herramientas de Programación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1E6AA5F6" w:rsidR="00440A60" w:rsidRPr="00340E0C" w:rsidRDefault="00651DA9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Herramientas de Programación 2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38F5F858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651DA9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38F5F858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651DA9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403EDB40" w:rsidR="00440A60" w:rsidRPr="00340E0C" w:rsidRDefault="00651DA9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5 - 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403EDB40" w:rsidR="00440A60" w:rsidRPr="00340E0C" w:rsidRDefault="00651DA9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5 - A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F74E8"/>
    <w:multiLevelType w:val="hybridMultilevel"/>
    <w:tmpl w:val="9B0CAFDC"/>
    <w:lvl w:ilvl="0" w:tplc="9450376C">
      <w:start w:val="1"/>
      <w:numFmt w:val="bullet"/>
      <w:lvlText w:val="-"/>
      <w:lvlJc w:val="left"/>
      <w:pPr>
        <w:ind w:left="360" w:hanging="360"/>
      </w:pPr>
      <w:rPr>
        <w:rFonts w:ascii="Muller Regular" w:eastAsiaTheme="minorHAnsi" w:hAnsi="Muller Regular" w:cs="Aria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5868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E5F72"/>
    <w:multiLevelType w:val="hybridMultilevel"/>
    <w:tmpl w:val="CD7E17FC"/>
    <w:lvl w:ilvl="0" w:tplc="5BAC2AC2">
      <w:numFmt w:val="bullet"/>
      <w:lvlText w:val="-"/>
      <w:lvlJc w:val="left"/>
      <w:pPr>
        <w:ind w:left="1776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39F6BC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53F420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CD794A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36E4224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4116FD"/>
    <w:multiLevelType w:val="hybridMultilevel"/>
    <w:tmpl w:val="6528205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7E551A"/>
    <w:multiLevelType w:val="hybridMultilevel"/>
    <w:tmpl w:val="47DC198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050DB4"/>
    <w:multiLevelType w:val="hybridMultilevel"/>
    <w:tmpl w:val="ACEEA13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CB39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4" w15:restartNumberingAfterBreak="0">
    <w:nsid w:val="4CCD06E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588540F0"/>
    <w:multiLevelType w:val="hybridMultilevel"/>
    <w:tmpl w:val="71CC3C2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35793"/>
    <w:multiLevelType w:val="hybridMultilevel"/>
    <w:tmpl w:val="34945EA8"/>
    <w:lvl w:ilvl="0" w:tplc="E6C80204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8E594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942097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7D5E29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6"/>
  </w:num>
  <w:num w:numId="3">
    <w:abstractNumId w:val="13"/>
  </w:num>
  <w:num w:numId="4">
    <w:abstractNumId w:val="9"/>
  </w:num>
  <w:num w:numId="5">
    <w:abstractNumId w:val="3"/>
  </w:num>
  <w:num w:numId="6">
    <w:abstractNumId w:val="7"/>
  </w:num>
  <w:num w:numId="7">
    <w:abstractNumId w:val="15"/>
  </w:num>
  <w:num w:numId="8">
    <w:abstractNumId w:val="2"/>
  </w:num>
  <w:num w:numId="9">
    <w:abstractNumId w:val="4"/>
  </w:num>
  <w:num w:numId="10">
    <w:abstractNumId w:val="1"/>
  </w:num>
  <w:num w:numId="11">
    <w:abstractNumId w:val="10"/>
  </w:num>
  <w:num w:numId="12">
    <w:abstractNumId w:val="11"/>
  </w:num>
  <w:num w:numId="13">
    <w:abstractNumId w:val="0"/>
  </w:num>
  <w:num w:numId="14">
    <w:abstractNumId w:val="18"/>
  </w:num>
  <w:num w:numId="15">
    <w:abstractNumId w:val="8"/>
  </w:num>
  <w:num w:numId="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5EDB"/>
    <w:rsid w:val="000348B8"/>
    <w:rsid w:val="00052A96"/>
    <w:rsid w:val="00076119"/>
    <w:rsid w:val="000C6A0E"/>
    <w:rsid w:val="000F6D0E"/>
    <w:rsid w:val="001119A0"/>
    <w:rsid w:val="0011614B"/>
    <w:rsid w:val="00132FD0"/>
    <w:rsid w:val="00173B93"/>
    <w:rsid w:val="001E5358"/>
    <w:rsid w:val="0020768D"/>
    <w:rsid w:val="00226106"/>
    <w:rsid w:val="002336A4"/>
    <w:rsid w:val="00262A83"/>
    <w:rsid w:val="00290A7A"/>
    <w:rsid w:val="00293564"/>
    <w:rsid w:val="00297D26"/>
    <w:rsid w:val="002B11E9"/>
    <w:rsid w:val="002D3B11"/>
    <w:rsid w:val="002D6712"/>
    <w:rsid w:val="003112A8"/>
    <w:rsid w:val="00321014"/>
    <w:rsid w:val="003225B7"/>
    <w:rsid w:val="00324B55"/>
    <w:rsid w:val="00340E0C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679D"/>
    <w:rsid w:val="00574375"/>
    <w:rsid w:val="005A08BC"/>
    <w:rsid w:val="005F6A1A"/>
    <w:rsid w:val="00625811"/>
    <w:rsid w:val="00651DA9"/>
    <w:rsid w:val="00656F1E"/>
    <w:rsid w:val="00687D3D"/>
    <w:rsid w:val="006B4E68"/>
    <w:rsid w:val="006C115B"/>
    <w:rsid w:val="006C37AD"/>
    <w:rsid w:val="006D74EB"/>
    <w:rsid w:val="006E40D5"/>
    <w:rsid w:val="007256E2"/>
    <w:rsid w:val="00726E81"/>
    <w:rsid w:val="00736AE9"/>
    <w:rsid w:val="00745DF3"/>
    <w:rsid w:val="007805EF"/>
    <w:rsid w:val="007B41C2"/>
    <w:rsid w:val="007D4B36"/>
    <w:rsid w:val="0085625A"/>
    <w:rsid w:val="008668C7"/>
    <w:rsid w:val="008726A5"/>
    <w:rsid w:val="00885058"/>
    <w:rsid w:val="0089748A"/>
    <w:rsid w:val="008B210C"/>
    <w:rsid w:val="008C598E"/>
    <w:rsid w:val="00931A12"/>
    <w:rsid w:val="00973DA5"/>
    <w:rsid w:val="00A00EC6"/>
    <w:rsid w:val="00A35C1A"/>
    <w:rsid w:val="00A60D91"/>
    <w:rsid w:val="00A751A3"/>
    <w:rsid w:val="00A865C9"/>
    <w:rsid w:val="00AB00B4"/>
    <w:rsid w:val="00B00824"/>
    <w:rsid w:val="00B44EFB"/>
    <w:rsid w:val="00B56EE1"/>
    <w:rsid w:val="00B57A70"/>
    <w:rsid w:val="00BA5D73"/>
    <w:rsid w:val="00BB207E"/>
    <w:rsid w:val="00BF5C43"/>
    <w:rsid w:val="00C26730"/>
    <w:rsid w:val="00C509EF"/>
    <w:rsid w:val="00C53A29"/>
    <w:rsid w:val="00C62B95"/>
    <w:rsid w:val="00CC6471"/>
    <w:rsid w:val="00CD1E1C"/>
    <w:rsid w:val="00D35814"/>
    <w:rsid w:val="00D762B3"/>
    <w:rsid w:val="00D7657E"/>
    <w:rsid w:val="00DC04A8"/>
    <w:rsid w:val="00DD7CB3"/>
    <w:rsid w:val="00DE1376"/>
    <w:rsid w:val="00DF5485"/>
    <w:rsid w:val="00E05447"/>
    <w:rsid w:val="00E30864"/>
    <w:rsid w:val="00E66371"/>
    <w:rsid w:val="00E83472"/>
    <w:rsid w:val="00EA72F6"/>
    <w:rsid w:val="00EC1AC0"/>
    <w:rsid w:val="00EC62FB"/>
    <w:rsid w:val="00ED77C0"/>
    <w:rsid w:val="00EE0528"/>
    <w:rsid w:val="00EF4705"/>
    <w:rsid w:val="00F25629"/>
    <w:rsid w:val="00F35B35"/>
    <w:rsid w:val="00F514A6"/>
    <w:rsid w:val="00F62945"/>
    <w:rsid w:val="00FB009D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B210C"/>
    <w:pPr>
      <w:numPr>
        <w:numId w:val="1"/>
      </w:numPr>
      <w:jc w:val="both"/>
      <w:outlineLvl w:val="0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1CADE4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2"/>
    </w:pPr>
    <w:rPr>
      <w:rFonts w:asciiTheme="majorHAnsi" w:eastAsiaTheme="majorEastAsia" w:hAnsiTheme="majorHAnsi" w:cstheme="majorBidi"/>
      <w:b/>
      <w:bCs/>
      <w:color w:val="1CADE4" w:themeColor="accent1"/>
      <w:sz w:val="20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sutil">
    <w:name w:val="Subtle Emphasis"/>
    <w:uiPriority w:val="19"/>
    <w:qFormat/>
    <w:rsid w:val="008B210C"/>
    <w:rPr>
      <w:rFonts w:ascii="Stag Light" w:hAnsi="Stag Light"/>
      <w:sz w:val="22"/>
    </w:rPr>
  </w:style>
  <w:style w:type="character" w:customStyle="1" w:styleId="Ttulo1Car">
    <w:name w:val="Título 1 Car"/>
    <w:basedOn w:val="Fuentedeprrafopredeter"/>
    <w:link w:val="Ttulo1"/>
    <w:uiPriority w:val="9"/>
    <w:rsid w:val="008B210C"/>
    <w:rPr>
      <w:rFonts w:ascii="Muller Regular" w:hAnsi="Muller Regular"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0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8B210C"/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NormalWebCar">
    <w:name w:val="Normal (Web) Car"/>
    <w:basedOn w:val="Fuentedeprrafopredeter"/>
    <w:link w:val="NormalWeb"/>
    <w:uiPriority w:val="99"/>
    <w:rsid w:val="008B210C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Stag Book" w:hAnsi="Stag Book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8B210C"/>
    <w:rPr>
      <w:rFonts w:ascii="Stag Book" w:eastAsia="Times New Roman" w:hAnsi="Stag Book" w:cs="Times New Roman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Default">
    <w:name w:val="Default"/>
    <w:rsid w:val="008B210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val="en-US" w:eastAsia="en-US"/>
    </w:rPr>
  </w:style>
  <w:style w:type="table" w:customStyle="1" w:styleId="Tablaconcuadrcula4-nfasis51">
    <w:name w:val="Tabla con cuadrícula 4 - Énfasis 51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Segoe UI" w:eastAsiaTheme="minorHAnsi" w:hAnsi="Segoe UI" w:cs="Segoe UI"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10C"/>
    <w:rPr>
      <w:rFonts w:ascii="Segoe UI" w:hAnsi="Segoe UI" w:cs="Segoe UI"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8B210C"/>
  </w:style>
  <w:style w:type="paragraph" w:customStyle="1" w:styleId="ttulo20">
    <w:name w:val="título 2"/>
    <w:basedOn w:val="NormalWeb"/>
    <w:link w:val="ttulo2Car0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bCs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Muller Regular" w:hAnsi="Muller Regular"/>
      <w:b/>
      <w:bCs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8B210C"/>
    <w:rPr>
      <w:rFonts w:ascii="Muller Regular" w:eastAsia="Times New Roman" w:hAnsi="Muller Regular" w:cs="Calibri"/>
      <w:b/>
      <w:bCs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8B210C"/>
    <w:rPr>
      <w:rFonts w:ascii="Muller Regular" w:eastAsia="Times New Roman" w:hAnsi="Muller Regular" w:cs="Times New Roman"/>
      <w:b/>
      <w:bCs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8B210C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8B210C"/>
    <w:rPr>
      <w:rFonts w:ascii="Stag Book" w:eastAsia="Times New Roman" w:hAnsi="Stag Book" w:cs="Times New Roman"/>
      <w:b w:val="0"/>
      <w:bCs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8B210C"/>
    <w:rPr>
      <w:rFonts w:ascii="Stag Medium" w:hAnsi="Stag Medium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B210C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8B210C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8B210C"/>
    <w:rPr>
      <w:rFonts w:ascii="Muller Bold" w:hAnsi="Muller Bold"/>
      <w:color w:val="404040" w:themeColor="text1" w:themeTint="BF"/>
      <w:sz w:val="20"/>
    </w:rPr>
  </w:style>
  <w:style w:type="table" w:customStyle="1" w:styleId="Tabladecuadrcula41">
    <w:name w:val="Tabla de cuadrícula 41"/>
    <w:basedOn w:val="Tablanormal"/>
    <w:uiPriority w:val="49"/>
    <w:rsid w:val="008B210C"/>
    <w:pPr>
      <w:spacing w:after="0" w:line="240" w:lineRule="auto"/>
    </w:pPr>
    <w:rPr>
      <w:rFonts w:cs="Calibr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ennegrita">
    <w:name w:val="Strong"/>
    <w:basedOn w:val="Fuentedeprrafopredeter"/>
    <w:uiPriority w:val="22"/>
    <w:qFormat/>
    <w:rsid w:val="008B210C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8B210C"/>
    <w:rPr>
      <w:color w:val="B26B02" w:themeColor="followedHyperlink"/>
      <w:u w:val="single"/>
    </w:rPr>
  </w:style>
  <w:style w:type="character" w:customStyle="1" w:styleId="entry-date">
    <w:name w:val="entry-date"/>
    <w:basedOn w:val="Fuentedeprrafopredeter"/>
    <w:rsid w:val="008B210C"/>
  </w:style>
  <w:style w:type="character" w:customStyle="1" w:styleId="author">
    <w:name w:val="author"/>
    <w:basedOn w:val="Fuentedeprrafopredeter"/>
    <w:rsid w:val="008B210C"/>
  </w:style>
  <w:style w:type="character" w:customStyle="1" w:styleId="comments-link">
    <w:name w:val="comments-link"/>
    <w:basedOn w:val="Fuentedeprrafopredeter"/>
    <w:rsid w:val="008B210C"/>
  </w:style>
  <w:style w:type="character" w:styleId="Textodelmarcadordeposicin">
    <w:name w:val="Placeholder Text"/>
    <w:basedOn w:val="Fuentedeprrafopredeter"/>
    <w:uiPriority w:val="99"/>
    <w:semiHidden/>
    <w:rsid w:val="008B210C"/>
    <w:rPr>
      <w:color w:val="808080"/>
    </w:rPr>
  </w:style>
  <w:style w:type="table" w:customStyle="1" w:styleId="TableGrid0">
    <w:name w:val="Table Grid0"/>
    <w:rsid w:val="008B210C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-caption-text">
    <w:name w:val="wp-caption-text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ql-center-displayed-equation">
    <w:name w:val="ql-center-displayed-equa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character" w:customStyle="1" w:styleId="ql-right-eqno">
    <w:name w:val="ql-right-eqno"/>
    <w:basedOn w:val="Fuentedeprrafopredeter"/>
    <w:rsid w:val="008B210C"/>
  </w:style>
  <w:style w:type="character" w:customStyle="1" w:styleId="ql-left-eqno">
    <w:name w:val="ql-left-eqno"/>
    <w:basedOn w:val="Fuentedeprrafopredeter"/>
    <w:rsid w:val="008B210C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B210C"/>
    <w:rPr>
      <w:color w:val="605E5C"/>
      <w:shd w:val="clear" w:color="auto" w:fill="E1DFDD"/>
    </w:rPr>
  </w:style>
  <w:style w:type="table" w:customStyle="1" w:styleId="NormalTable0">
    <w:name w:val="Normal Table0"/>
    <w:rsid w:val="008B210C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n">
    <w:name w:val="Revision"/>
    <w:hidden/>
    <w:uiPriority w:val="99"/>
    <w:semiHidden/>
    <w:rsid w:val="008B210C"/>
    <w:pPr>
      <w:spacing w:after="0" w:line="240" w:lineRule="auto"/>
    </w:pPr>
    <w:rPr>
      <w:rFonts w:ascii="Muller Regular" w:hAnsi="Muller Regular"/>
      <w:color w:val="404040" w:themeColor="text1" w:themeTint="BF"/>
      <w:sz w:val="20"/>
    </w:rPr>
  </w:style>
  <w:style w:type="paragraph" w:customStyle="1" w:styleId="Bulletlevel1">
    <w:name w:val="Bullet level 1"/>
    <w:basedOn w:val="Normal"/>
    <w:qFormat/>
    <w:rsid w:val="008B210C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8B210C"/>
    <w:pPr>
      <w:numPr>
        <w:numId w:val="3"/>
      </w:numPr>
    </w:pPr>
  </w:style>
  <w:style w:type="paragraph" w:customStyle="1" w:styleId="labsection0">
    <w:name w:val="labsec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Tabladecuadrcula4-nfasis5">
    <w:name w:val="Grid Table 4 Accent 5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Tabladecuadrcula4">
    <w:name w:val="Grid Table 4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qFormat/>
    <w:rsid w:val="008B210C"/>
    <w:pPr>
      <w:keepLines w:val="0"/>
      <w:numPr>
        <w:numId w:val="5"/>
      </w:numPr>
      <w:tabs>
        <w:tab w:val="clear" w:pos="0"/>
      </w:tabs>
      <w:overflowPunct/>
      <w:autoSpaceDE/>
      <w:autoSpaceDN/>
      <w:adjustRightInd/>
      <w:spacing w:before="240" w:after="120"/>
      <w:ind w:left="825" w:hanging="360"/>
      <w:jc w:val="left"/>
    </w:pPr>
    <w:rPr>
      <w:rFonts w:ascii="Arial" w:eastAsia="Times New Roman" w:hAnsi="Arial" w:cs="Times New Roman"/>
      <w:bCs w:val="0"/>
      <w:iCs/>
      <w:color w:val="auto"/>
      <w:sz w:val="24"/>
      <w:lang w:val="es-ES" w:eastAsia="es-ES" w:bidi="es-ES"/>
    </w:rPr>
  </w:style>
  <w:style w:type="paragraph" w:customStyle="1" w:styleId="LabTitle">
    <w:name w:val="Lab Title"/>
    <w:basedOn w:val="Normal"/>
    <w:link w:val="LabTitleChar"/>
    <w:qFormat/>
    <w:rsid w:val="008B210C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"/>
    <w:qFormat/>
    <w:rsid w:val="008B210C"/>
    <w:pPr>
      <w:widowControl/>
      <w:numPr>
        <w:ilvl w:val="2"/>
        <w:numId w:val="7"/>
      </w:numPr>
      <w:overflowPunct/>
      <w:autoSpaceDE/>
      <w:autoSpaceDN/>
      <w:adjustRightInd/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"/>
    <w:qFormat/>
    <w:rsid w:val="008B210C"/>
    <w:pPr>
      <w:keepNext/>
      <w:numPr>
        <w:numId w:val="7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qFormat/>
    <w:rsid w:val="008B210C"/>
    <w:pPr>
      <w:keepNext/>
      <w:numPr>
        <w:ilvl w:val="3"/>
        <w:numId w:val="7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qFormat/>
    <w:rsid w:val="008B210C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25">
    <w:name w:val="Body Text L25"/>
    <w:basedOn w:val="Normal"/>
    <w:qFormat/>
    <w:rsid w:val="008B210C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qFormat/>
    <w:rsid w:val="008B210C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8B210C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8B210C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8B210C"/>
    <w:pPr>
      <w:numPr>
        <w:ilvl w:val="4"/>
      </w:numPr>
      <w:tabs>
        <w:tab w:val="clear" w:pos="1080"/>
        <w:tab w:val="num" w:pos="720"/>
      </w:tabs>
      <w:ind w:left="720"/>
    </w:pPr>
  </w:style>
  <w:style w:type="numbering" w:customStyle="1" w:styleId="PartStepSubStepList">
    <w:name w:val="Part_Step_SubStep_List"/>
    <w:basedOn w:val="Sinlista"/>
    <w:uiPriority w:val="99"/>
    <w:rsid w:val="008B210C"/>
    <w:pPr>
      <w:numPr>
        <w:numId w:val="6"/>
      </w:numPr>
    </w:pPr>
  </w:style>
  <w:style w:type="paragraph" w:customStyle="1" w:styleId="InstNoteRedL25">
    <w:name w:val="Inst Note Red L25"/>
    <w:basedOn w:val="BodyTextL25"/>
    <w:next w:val="BodyTextL25"/>
    <w:qFormat/>
    <w:rsid w:val="008B210C"/>
  </w:style>
  <w:style w:type="paragraph" w:customStyle="1" w:styleId="ReflectionQ">
    <w:name w:val="Reflection Q"/>
    <w:basedOn w:val="BodyTextL25"/>
    <w:qFormat/>
    <w:rsid w:val="008B210C"/>
    <w:pPr>
      <w:numPr>
        <w:ilvl w:val="1"/>
        <w:numId w:val="5"/>
      </w:numPr>
      <w:tabs>
        <w:tab w:val="clear" w:pos="360"/>
      </w:tabs>
      <w:ind w:firstLine="0"/>
    </w:pPr>
  </w:style>
  <w:style w:type="numbering" w:customStyle="1" w:styleId="SectionList">
    <w:name w:val="Section_List"/>
    <w:basedOn w:val="Sinlista"/>
    <w:uiPriority w:val="99"/>
    <w:rsid w:val="008B210C"/>
    <w:pPr>
      <w:numPr>
        <w:numId w:val="5"/>
      </w:numPr>
    </w:pPr>
  </w:style>
  <w:style w:type="paragraph" w:customStyle="1" w:styleId="TaskHead">
    <w:name w:val="Task Head"/>
    <w:basedOn w:val="PartHead"/>
    <w:next w:val="BodyTextL25"/>
    <w:rsid w:val="008B210C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8B210C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rsid w:val="008B210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qFormat/>
    <w:rsid w:val="008B210C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paragraph" w:customStyle="1" w:styleId="TableText">
    <w:name w:val="Table Text"/>
    <w:basedOn w:val="Normal"/>
    <w:link w:val="TableTextChar"/>
    <w:qFormat/>
    <w:rsid w:val="008B210C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8B210C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qFormat/>
    <w:rsid w:val="008B210C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rsid w:val="008B210C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rsid w:val="008B210C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labtitle0">
    <w:name w:val="labtitle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250">
    <w:name w:val="bodytextl25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ubstepalpha0">
    <w:name w:val="substepalpha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Cuadrculadetablaclara">
    <w:name w:val="Grid Table Light"/>
    <w:basedOn w:val="Tablanormal"/>
    <w:uiPriority w:val="40"/>
    <w:rsid w:val="008B21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8B210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859cbc-c967-47d1-bb52-9eae5028608e">
      <Terms xmlns="http://schemas.microsoft.com/office/infopath/2007/PartnerControls"/>
    </lcf76f155ced4ddcb4097134ff3c332f>
    <TaxCatchAll xmlns="e50e6a60-bf04-416a-ba10-5609124fa24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997F85B8CA145A26AE4768547A3DD" ma:contentTypeVersion="15" ma:contentTypeDescription="Crear nuevo documento." ma:contentTypeScope="" ma:versionID="60272cf12fadb04c44fa533bbbbb4282">
  <xsd:schema xmlns:xsd="http://www.w3.org/2001/XMLSchema" xmlns:xs="http://www.w3.org/2001/XMLSchema" xmlns:p="http://schemas.microsoft.com/office/2006/metadata/properties" xmlns:ns2="e50e6a60-bf04-416a-ba10-5609124fa244" xmlns:ns3="45859cbc-c967-47d1-bb52-9eae5028608e" targetNamespace="http://schemas.microsoft.com/office/2006/metadata/properties" ma:root="true" ma:fieldsID="79c235f17b6838e0b72e2a04c0dc795b" ns2:_="" ns3:_="">
    <xsd:import namespace="e50e6a60-bf04-416a-ba10-5609124fa244"/>
    <xsd:import namespace="45859cbc-c967-47d1-bb52-9eae5028608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e6a60-bf04-416a-ba10-5609124fa2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3a92ad6-3467-41fb-943a-42f1a24e8f26}" ma:internalName="TaxCatchAll" ma:showField="CatchAllData" ma:web="e50e6a60-bf04-416a-ba10-5609124fa2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59cbc-c967-47d1-bb52-9eae502860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9e5487c7-8c5a-4935-9903-4f05a1727c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F38ADC5-DB10-492A-9477-6B5EE98EAF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88D7A59-3824-477B-8A37-0A3F68F5946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D899AF6-8D7B-4571-8B38-4B88C3E0B215}"/>
</file>

<file path=customXml/itemProps4.xml><?xml version="1.0" encoding="utf-8"?>
<ds:datastoreItem xmlns:ds="http://schemas.openxmlformats.org/officeDocument/2006/customXml" ds:itemID="{7FE716E5-26C8-4D38-B09B-22AAEEB94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1541</Words>
  <Characters>8481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Celi Puchuri L</cp:lastModifiedBy>
  <cp:revision>4</cp:revision>
  <dcterms:created xsi:type="dcterms:W3CDTF">2021-06-22T23:32:00Z</dcterms:created>
  <dcterms:modified xsi:type="dcterms:W3CDTF">2021-06-23T00:27:00Z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0x0101009FB997F85B8CA145A26AE4768547A3DD</vt:lpwstr>
  </property>
</Properties>
</file>